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C2" w:rsidRDefault="00BD08C2" w:rsidP="00BD08C2">
      <w:pPr>
        <w:rPr>
          <w:rFonts w:hint="eastAsia"/>
          <w:color w:val="000000"/>
          <w:szCs w:val="21"/>
        </w:rPr>
      </w:pPr>
      <w:bookmarkStart w:id="0" w:name="_GoBack"/>
      <w:bookmarkEnd w:id="0"/>
    </w:p>
    <w:p w:rsidR="007E7A6D" w:rsidRDefault="007E7A6D" w:rsidP="00BD08C2">
      <w:pPr>
        <w:rPr>
          <w:rFonts w:hint="eastAsia"/>
          <w:color w:val="000000"/>
          <w:szCs w:val="21"/>
        </w:rPr>
      </w:pPr>
    </w:p>
    <w:p w:rsidR="00BD08C2" w:rsidRPr="00F80BA3" w:rsidRDefault="00BD08C2" w:rsidP="00BD08C2">
      <w:pPr>
        <w:jc w:val="center"/>
        <w:rPr>
          <w:rFonts w:ascii="黑体" w:eastAsia="黑体" w:hint="eastAsia"/>
          <w:b/>
          <w:bCs/>
          <w:spacing w:val="20"/>
          <w:sz w:val="36"/>
          <w:szCs w:val="36"/>
        </w:rPr>
      </w:pPr>
      <w:r w:rsidRPr="00F80BA3">
        <w:rPr>
          <w:rFonts w:ascii="黑体" w:eastAsia="黑体" w:hint="eastAsia"/>
          <w:b/>
          <w:bCs/>
          <w:sz w:val="36"/>
          <w:szCs w:val="36"/>
        </w:rPr>
        <w:t>动物营养研究所</w:t>
      </w:r>
      <w:r w:rsidR="007A675E" w:rsidRPr="00F80BA3">
        <w:rPr>
          <w:rFonts w:ascii="黑体" w:eastAsia="黑体" w:hint="eastAsia"/>
          <w:b/>
          <w:bCs/>
          <w:sz w:val="36"/>
          <w:szCs w:val="36"/>
        </w:rPr>
        <w:t>201</w:t>
      </w:r>
      <w:r w:rsidR="000B07AB" w:rsidRPr="00F80BA3">
        <w:rPr>
          <w:rFonts w:ascii="黑体" w:eastAsia="黑体" w:hint="eastAsia"/>
          <w:b/>
          <w:bCs/>
          <w:sz w:val="36"/>
          <w:szCs w:val="36"/>
        </w:rPr>
        <w:t>7</w:t>
      </w:r>
      <w:r w:rsidR="00173EE2" w:rsidRPr="00F80BA3">
        <w:rPr>
          <w:rFonts w:ascii="黑体" w:eastAsia="黑体" w:hint="eastAsia"/>
          <w:b/>
          <w:bCs/>
          <w:sz w:val="36"/>
          <w:szCs w:val="36"/>
        </w:rPr>
        <w:t>年</w:t>
      </w:r>
      <w:r w:rsidR="000B07AB" w:rsidRPr="00F80BA3">
        <w:rPr>
          <w:rFonts w:ascii="黑体" w:eastAsia="黑体" w:hint="eastAsia"/>
          <w:b/>
          <w:bCs/>
          <w:sz w:val="36"/>
          <w:szCs w:val="36"/>
        </w:rPr>
        <w:t>夏</w:t>
      </w:r>
      <w:r w:rsidR="00903ECB" w:rsidRPr="00F80BA3">
        <w:rPr>
          <w:rFonts w:ascii="黑体" w:eastAsia="黑体" w:hint="eastAsia"/>
          <w:b/>
          <w:bCs/>
          <w:sz w:val="36"/>
          <w:szCs w:val="36"/>
        </w:rPr>
        <w:t>博士</w:t>
      </w:r>
      <w:r w:rsidRPr="00F80BA3">
        <w:rPr>
          <w:rFonts w:ascii="黑体" w:eastAsia="黑体" w:hint="eastAsia"/>
          <w:b/>
          <w:bCs/>
          <w:sz w:val="36"/>
          <w:szCs w:val="36"/>
        </w:rPr>
        <w:t>学位论文答辩日程</w:t>
      </w:r>
    </w:p>
    <w:p w:rsidR="0076768E" w:rsidRPr="008F03FE" w:rsidRDefault="0076768E" w:rsidP="00744E94">
      <w:pPr>
        <w:rPr>
          <w:rFonts w:hint="eastAsia"/>
          <w:sz w:val="10"/>
          <w:szCs w:val="10"/>
        </w:rPr>
      </w:pPr>
    </w:p>
    <w:p w:rsidR="00BB4DA3" w:rsidRPr="004D07D6" w:rsidRDefault="001003D2" w:rsidP="00C27AC0">
      <w:pPr>
        <w:rPr>
          <w:rFonts w:hint="eastAsia"/>
          <w:sz w:val="24"/>
        </w:rPr>
      </w:pPr>
      <w:r w:rsidRPr="004D07D6">
        <w:rPr>
          <w:rFonts w:hint="eastAsia"/>
          <w:sz w:val="24"/>
        </w:rPr>
        <w:t>地点：</w:t>
      </w:r>
      <w:r w:rsidR="000A2270" w:rsidRPr="004D07D6">
        <w:rPr>
          <w:rFonts w:hint="eastAsia"/>
          <w:sz w:val="24"/>
        </w:rPr>
        <w:t>成都</w:t>
      </w:r>
      <w:r w:rsidR="003C2DDE" w:rsidRPr="004D07D6">
        <w:rPr>
          <w:rFonts w:hint="eastAsia"/>
          <w:sz w:val="24"/>
        </w:rPr>
        <w:t>校区</w:t>
      </w:r>
      <w:r w:rsidR="003C2DDE" w:rsidRPr="004D07D6">
        <w:rPr>
          <w:rFonts w:hint="eastAsia"/>
          <w:sz w:val="24"/>
        </w:rPr>
        <w:t xml:space="preserve">     </w:t>
      </w:r>
      <w:proofErr w:type="gramStart"/>
      <w:r w:rsidR="000A2270" w:rsidRPr="004D07D6">
        <w:rPr>
          <w:rFonts w:hint="eastAsia"/>
          <w:sz w:val="24"/>
        </w:rPr>
        <w:t>六</w:t>
      </w:r>
      <w:r w:rsidR="003C2DDE" w:rsidRPr="004D07D6">
        <w:rPr>
          <w:rFonts w:hint="eastAsia"/>
          <w:sz w:val="24"/>
        </w:rPr>
        <w:t>教</w:t>
      </w:r>
      <w:r w:rsidR="00607795" w:rsidRPr="004D07D6">
        <w:rPr>
          <w:rFonts w:hint="eastAsia"/>
          <w:sz w:val="24"/>
        </w:rPr>
        <w:t>九</w:t>
      </w:r>
      <w:proofErr w:type="gramEnd"/>
      <w:r w:rsidR="00CD062C" w:rsidRPr="004D07D6">
        <w:rPr>
          <w:rFonts w:hint="eastAsia"/>
          <w:sz w:val="24"/>
        </w:rPr>
        <w:t>楼</w:t>
      </w:r>
      <w:r w:rsidR="003C2DDE" w:rsidRPr="004D07D6">
        <w:rPr>
          <w:rFonts w:hint="eastAsia"/>
          <w:sz w:val="24"/>
        </w:rPr>
        <w:t>视频会议室</w:t>
      </w:r>
      <w:r w:rsidR="009538B9" w:rsidRPr="004D07D6">
        <w:rPr>
          <w:rFonts w:hint="eastAsia"/>
          <w:sz w:val="24"/>
        </w:rPr>
        <w:t xml:space="preserve">       </w:t>
      </w:r>
      <w:proofErr w:type="gramStart"/>
      <w:r w:rsidRPr="004D07D6">
        <w:rPr>
          <w:rFonts w:hint="eastAsia"/>
          <w:sz w:val="24"/>
        </w:rPr>
        <w:t xml:space="preserve">　　　　　</w:t>
      </w:r>
      <w:r w:rsidR="00D46DDF" w:rsidRPr="004D07D6">
        <w:rPr>
          <w:rFonts w:hint="eastAsia"/>
          <w:sz w:val="24"/>
        </w:rPr>
        <w:t xml:space="preserve">　　　　　　　　</w:t>
      </w:r>
      <w:r w:rsidR="003C2DDE" w:rsidRPr="004D07D6">
        <w:rPr>
          <w:rFonts w:hint="eastAsia"/>
          <w:sz w:val="24"/>
        </w:rPr>
        <w:t xml:space="preserve">　　　</w:t>
      </w:r>
      <w:r w:rsidRPr="004D07D6">
        <w:rPr>
          <w:rFonts w:hint="eastAsia"/>
          <w:sz w:val="24"/>
        </w:rPr>
        <w:t xml:space="preserve">　</w:t>
      </w:r>
      <w:proofErr w:type="gramEnd"/>
      <w:r w:rsidR="00C27AC0" w:rsidRPr="004D07D6">
        <w:rPr>
          <w:rFonts w:ascii="宋体" w:hAnsi="宋体" w:hint="eastAsia"/>
          <w:sz w:val="24"/>
        </w:rPr>
        <w:t xml:space="preserve">          </w:t>
      </w:r>
      <w:r w:rsidR="00BB4DA3" w:rsidRPr="004D07D6">
        <w:rPr>
          <w:rFonts w:hint="eastAsia"/>
          <w:sz w:val="24"/>
        </w:rPr>
        <w:t>时间：</w:t>
      </w:r>
      <w:r w:rsidR="00770FE2" w:rsidRPr="004D07D6">
        <w:rPr>
          <w:rFonts w:hint="eastAsia"/>
          <w:sz w:val="24"/>
        </w:rPr>
        <w:t>上午</w:t>
      </w:r>
      <w:r w:rsidR="00770FE2" w:rsidRPr="004D07D6">
        <w:rPr>
          <w:sz w:val="24"/>
        </w:rPr>
        <w:t>8:</w:t>
      </w:r>
      <w:r w:rsidR="00893FB9" w:rsidRPr="004D07D6">
        <w:rPr>
          <w:rFonts w:hint="eastAsia"/>
          <w:sz w:val="24"/>
        </w:rPr>
        <w:t>3</w:t>
      </w:r>
      <w:r w:rsidR="002A663E" w:rsidRPr="004D07D6">
        <w:rPr>
          <w:rFonts w:hint="eastAsia"/>
          <w:sz w:val="24"/>
        </w:rPr>
        <w:t>0</w:t>
      </w:r>
      <w:r w:rsidR="00770FE2" w:rsidRPr="004D07D6">
        <w:rPr>
          <w:sz w:val="24"/>
        </w:rPr>
        <w:t>-</w:t>
      </w:r>
      <w:r w:rsidR="00501317" w:rsidRPr="004D07D6">
        <w:rPr>
          <w:rFonts w:hint="eastAsia"/>
          <w:sz w:val="24"/>
        </w:rPr>
        <w:t>12</w:t>
      </w:r>
      <w:r w:rsidR="00501317" w:rsidRPr="004D07D6">
        <w:rPr>
          <w:sz w:val="24"/>
        </w:rPr>
        <w:t>:</w:t>
      </w:r>
      <w:r w:rsidR="00933DD0" w:rsidRPr="004D07D6">
        <w:rPr>
          <w:rFonts w:hint="eastAsia"/>
          <w:sz w:val="24"/>
        </w:rPr>
        <w:t>0</w:t>
      </w:r>
      <w:r w:rsidR="00501317" w:rsidRPr="004D07D6">
        <w:rPr>
          <w:rFonts w:hint="eastAsia"/>
          <w:sz w:val="24"/>
        </w:rPr>
        <w:t>0</w:t>
      </w:r>
      <w:r w:rsidR="00501317" w:rsidRPr="004D07D6">
        <w:rPr>
          <w:rFonts w:hint="eastAsia"/>
          <w:sz w:val="24"/>
        </w:rPr>
        <w:t>，下午</w:t>
      </w:r>
      <w:r w:rsidR="00501317" w:rsidRPr="004D07D6">
        <w:rPr>
          <w:rFonts w:hint="eastAsia"/>
          <w:sz w:val="24"/>
        </w:rPr>
        <w:t>1</w:t>
      </w:r>
      <w:r w:rsidR="000B07AB" w:rsidRPr="004D07D6">
        <w:rPr>
          <w:rFonts w:hint="eastAsia"/>
          <w:sz w:val="24"/>
        </w:rPr>
        <w:t>4</w:t>
      </w:r>
      <w:r w:rsidR="00501317" w:rsidRPr="004D07D6">
        <w:rPr>
          <w:sz w:val="24"/>
        </w:rPr>
        <w:t>:</w:t>
      </w:r>
      <w:r w:rsidR="00893FB9" w:rsidRPr="004D07D6">
        <w:rPr>
          <w:rFonts w:hint="eastAsia"/>
          <w:sz w:val="24"/>
        </w:rPr>
        <w:t>3</w:t>
      </w:r>
      <w:r w:rsidR="00501317" w:rsidRPr="004D07D6">
        <w:rPr>
          <w:rFonts w:hint="eastAsia"/>
          <w:sz w:val="24"/>
        </w:rPr>
        <w:t>0-</w:t>
      </w:r>
      <w:r w:rsidR="00770FE2" w:rsidRPr="004D07D6">
        <w:rPr>
          <w:sz w:val="24"/>
        </w:rPr>
        <w:t>1</w:t>
      </w:r>
      <w:r w:rsidR="000B07AB" w:rsidRPr="004D07D6">
        <w:rPr>
          <w:rFonts w:hint="eastAsia"/>
          <w:sz w:val="24"/>
        </w:rPr>
        <w:t>8</w:t>
      </w:r>
      <w:r w:rsidR="00770FE2" w:rsidRPr="004D07D6">
        <w:rPr>
          <w:sz w:val="24"/>
        </w:rPr>
        <w:t>:</w:t>
      </w:r>
      <w:r w:rsidR="00933DD0" w:rsidRPr="004D07D6">
        <w:rPr>
          <w:rFonts w:hint="eastAsia"/>
          <w:sz w:val="24"/>
        </w:rPr>
        <w:t>0</w:t>
      </w:r>
      <w:r w:rsidR="00501317" w:rsidRPr="004D07D6">
        <w:rPr>
          <w:sz w:val="24"/>
        </w:rPr>
        <w:t>0</w:t>
      </w:r>
    </w:p>
    <w:tbl>
      <w:tblPr>
        <w:tblW w:w="14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456"/>
        <w:gridCol w:w="942"/>
        <w:gridCol w:w="1256"/>
        <w:gridCol w:w="1133"/>
        <w:gridCol w:w="5099"/>
        <w:gridCol w:w="992"/>
        <w:gridCol w:w="3216"/>
        <w:gridCol w:w="992"/>
      </w:tblGrid>
      <w:tr w:rsidR="00EC219C" w:rsidRPr="004D07D6" w:rsidTr="006C26B7">
        <w:trPr>
          <w:trHeight w:hRule="exact" w:val="710"/>
          <w:jc w:val="center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 w:hint="eastAsia"/>
                <w:b/>
                <w:color w:val="000000"/>
                <w:sz w:val="24"/>
              </w:rPr>
            </w:pPr>
            <w:bookmarkStart w:id="1" w:name="OLE_LINK1"/>
            <w:r w:rsidRPr="004D07D6">
              <w:rPr>
                <w:rFonts w:ascii="宋体" w:hAnsi="宋体"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 w:hint="eastAsia"/>
                <w:b/>
                <w:sz w:val="24"/>
              </w:rPr>
            </w:pPr>
            <w:r w:rsidRPr="004D07D6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 w:hint="eastAsia"/>
                <w:b/>
                <w:sz w:val="24"/>
              </w:rPr>
            </w:pPr>
            <w:r w:rsidRPr="004D07D6">
              <w:rPr>
                <w:rFonts w:ascii="宋体" w:hAnsi="宋体" w:hint="eastAsia"/>
                <w:b/>
                <w:sz w:val="24"/>
              </w:rPr>
              <w:t>专 业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 w:hint="eastAsia"/>
                <w:b/>
                <w:sz w:val="24"/>
              </w:rPr>
            </w:pPr>
            <w:r w:rsidRPr="004D07D6">
              <w:rPr>
                <w:rFonts w:ascii="宋体" w:hAnsi="宋体" w:hint="eastAsia"/>
                <w:b/>
                <w:sz w:val="24"/>
              </w:rPr>
              <w:t>学科门类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/>
                <w:b/>
                <w:sz w:val="24"/>
              </w:rPr>
            </w:pPr>
            <w:r w:rsidRPr="004D07D6">
              <w:rPr>
                <w:rFonts w:ascii="宋体" w:hAnsi="宋体" w:hint="eastAsia"/>
                <w:b/>
                <w:sz w:val="24"/>
              </w:rPr>
              <w:t>论</w:t>
            </w:r>
            <w:r w:rsidRPr="004D07D6">
              <w:rPr>
                <w:rFonts w:ascii="宋体" w:hAnsi="宋体"/>
                <w:b/>
                <w:sz w:val="24"/>
              </w:rPr>
              <w:t xml:space="preserve">  </w:t>
            </w:r>
            <w:r w:rsidRPr="004D07D6">
              <w:rPr>
                <w:rFonts w:ascii="宋体" w:hAnsi="宋体" w:hint="eastAsia"/>
                <w:b/>
                <w:sz w:val="24"/>
              </w:rPr>
              <w:t>文</w:t>
            </w:r>
            <w:r w:rsidRPr="004D07D6">
              <w:rPr>
                <w:rFonts w:ascii="宋体" w:hAnsi="宋体"/>
                <w:b/>
                <w:sz w:val="24"/>
              </w:rPr>
              <w:t xml:space="preserve">  </w:t>
            </w:r>
            <w:r w:rsidRPr="004D07D6">
              <w:rPr>
                <w:rFonts w:ascii="宋体" w:hAnsi="宋体" w:hint="eastAsia"/>
                <w:b/>
                <w:sz w:val="24"/>
              </w:rPr>
              <w:t>题</w:t>
            </w:r>
            <w:r w:rsidRPr="004D07D6">
              <w:rPr>
                <w:rFonts w:ascii="宋体" w:hAnsi="宋体"/>
                <w:b/>
                <w:sz w:val="24"/>
              </w:rPr>
              <w:t xml:space="preserve">  </w:t>
            </w:r>
            <w:r w:rsidRPr="004D07D6">
              <w:rPr>
                <w:rFonts w:ascii="宋体" w:hAnsi="宋体" w:hint="eastAsia"/>
                <w:b/>
                <w:sz w:val="24"/>
              </w:rPr>
              <w:t>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 w:hint="eastAsia"/>
                <w:b/>
                <w:sz w:val="24"/>
              </w:rPr>
            </w:pPr>
            <w:r w:rsidRPr="004D07D6">
              <w:rPr>
                <w:rFonts w:ascii="宋体" w:hAnsi="宋体" w:hint="eastAsia"/>
                <w:b/>
                <w:sz w:val="24"/>
              </w:rPr>
              <w:t>导 师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 w:hint="eastAsia"/>
                <w:b/>
                <w:sz w:val="24"/>
              </w:rPr>
            </w:pPr>
            <w:r w:rsidRPr="004D07D6">
              <w:rPr>
                <w:rFonts w:ascii="宋体" w:hAnsi="宋体" w:hint="eastAsia"/>
                <w:b/>
                <w:sz w:val="24"/>
              </w:rPr>
              <w:t>预答辩委员会主席及成员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9C" w:rsidRPr="004D07D6" w:rsidRDefault="00EC219C" w:rsidP="004D07D6">
            <w:pPr>
              <w:ind w:leftChars="-32" w:left="-33" w:rightChars="-51" w:right="-107" w:hangingChars="14" w:hanging="34"/>
              <w:jc w:val="center"/>
              <w:rPr>
                <w:rFonts w:ascii="宋体" w:hAnsi="宋体" w:hint="eastAsia"/>
                <w:b/>
                <w:sz w:val="24"/>
              </w:rPr>
            </w:pPr>
            <w:r w:rsidRPr="004D07D6">
              <w:rPr>
                <w:rFonts w:ascii="宋体" w:hAnsi="宋体" w:hint="eastAsia"/>
                <w:b/>
                <w:sz w:val="24"/>
              </w:rPr>
              <w:t>秘 书</w:t>
            </w:r>
          </w:p>
        </w:tc>
      </w:tr>
      <w:tr w:rsidR="00372674" w:rsidRPr="004D07D6" w:rsidTr="006C26B7">
        <w:trPr>
          <w:trHeight w:hRule="exact" w:val="1021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4" w:rsidRPr="004D07D6" w:rsidRDefault="00372674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6</w:t>
            </w:r>
          </w:p>
          <w:p w:rsidR="00372674" w:rsidRPr="004D07D6" w:rsidRDefault="00372674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:rsidR="00372674" w:rsidRPr="004D07D6" w:rsidRDefault="00372674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6</w:t>
            </w:r>
          </w:p>
          <w:p w:rsidR="00372674" w:rsidRPr="004D07D6" w:rsidRDefault="00372674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372674" w:rsidRPr="004D07D6" w:rsidRDefault="00372674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  <w:p w:rsidR="00372674" w:rsidRPr="004D07D6" w:rsidRDefault="00372674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周</w:t>
            </w:r>
          </w:p>
          <w:p w:rsidR="00372674" w:rsidRPr="004D07D6" w:rsidRDefault="00372674" w:rsidP="006B733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二</w:t>
            </w:r>
          </w:p>
          <w:p w:rsidR="00372674" w:rsidRPr="004D07D6" w:rsidRDefault="00372674" w:rsidP="006B7334">
            <w:pPr>
              <w:ind w:rightChars="-57" w:right="-12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4" w:rsidRPr="004D07D6" w:rsidRDefault="00372674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674" w:rsidRPr="004D07D6" w:rsidRDefault="00372674" w:rsidP="00BE29C0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邹田德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74" w:rsidRPr="007D33E2" w:rsidRDefault="00372674" w:rsidP="007D33E2">
            <w:pPr>
              <w:tabs>
                <w:tab w:val="left" w:pos="1254"/>
              </w:tabs>
              <w:ind w:leftChars="-78" w:left="-164" w:firstLineChars="68" w:firstLine="16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D33E2">
              <w:rPr>
                <w:rFonts w:ascii="宋体" w:hAnsi="宋体" w:cs="宋体"/>
                <w:color w:val="000000"/>
                <w:sz w:val="24"/>
              </w:rPr>
              <w:t>动物营养与饲料科学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74" w:rsidRPr="004D07D6" w:rsidRDefault="00372674" w:rsidP="00BE29C0">
            <w:pPr>
              <w:spacing w:line="200" w:lineRule="exact"/>
              <w:jc w:val="center"/>
              <w:rPr>
                <w:rFonts w:ascii="宋体" w:hAnsi="宋体" w:cs="Arial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农学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74" w:rsidRPr="004D07D6" w:rsidRDefault="00372674" w:rsidP="00BE29C0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母体能量水平与</w:t>
            </w:r>
            <w:proofErr w:type="gramStart"/>
            <w:r w:rsidRPr="004D07D6">
              <w:rPr>
                <w:rFonts w:ascii="宋体" w:hAnsi="宋体" w:cs="宋体" w:hint="eastAsia"/>
                <w:color w:val="000000"/>
                <w:sz w:val="24"/>
              </w:rPr>
              <w:t>高能饲粮添加</w:t>
            </w:r>
            <w:proofErr w:type="gramEnd"/>
            <w:r w:rsidRPr="004D07D6">
              <w:rPr>
                <w:rFonts w:ascii="宋体" w:hAnsi="宋体" w:cs="宋体" w:hint="eastAsia"/>
                <w:color w:val="000000"/>
                <w:sz w:val="24"/>
              </w:rPr>
              <w:t>白藜芦醇对胎儿及生后骨骼肌和脂肪组织发育的影响及机制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674" w:rsidRPr="004D07D6" w:rsidRDefault="00372674" w:rsidP="00BE29C0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陈代文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85B" w:rsidRPr="006C26B7" w:rsidRDefault="00372674" w:rsidP="006C26B7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主席：</w:t>
            </w:r>
            <w:r w:rsidR="00B17366">
              <w:rPr>
                <w:rFonts w:ascii="宋体" w:hAnsi="宋体" w:cs="宋体" w:hint="eastAsia"/>
                <w:color w:val="000000"/>
                <w:sz w:val="24"/>
              </w:rPr>
              <w:t>尹靖东</w:t>
            </w:r>
            <w:r w:rsidR="00B17366" w:rsidRPr="00B17366">
              <w:rPr>
                <w:rFonts w:ascii="宋体" w:hAnsi="宋体" w:cs="宋体" w:hint="eastAsia"/>
                <w:color w:val="000000"/>
                <w:szCs w:val="21"/>
              </w:rPr>
              <w:t>(中国农业大学)</w:t>
            </w:r>
          </w:p>
          <w:p w:rsidR="00B17366" w:rsidRDefault="00372674" w:rsidP="00B17366">
            <w:pPr>
              <w:ind w:left="840" w:hangingChars="350" w:hanging="84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成员：</w:t>
            </w:r>
            <w:r w:rsidRPr="004D07D6">
              <w:rPr>
                <w:rFonts w:ascii="宋体" w:hAnsi="宋体" w:cs="宋体"/>
                <w:color w:val="000000"/>
                <w:sz w:val="24"/>
              </w:rPr>
              <w:t xml:space="preserve">Dr. Todd </w:t>
            </w:r>
            <w:proofErr w:type="spellStart"/>
            <w:r w:rsidRPr="004D07D6">
              <w:rPr>
                <w:rFonts w:ascii="宋体" w:hAnsi="宋体" w:cs="宋体"/>
                <w:color w:val="000000"/>
                <w:sz w:val="24"/>
              </w:rPr>
              <w:t>Appleg</w:t>
            </w:r>
            <w:proofErr w:type="spellEnd"/>
          </w:p>
          <w:p w:rsidR="007D33E2" w:rsidRPr="00B17366" w:rsidRDefault="007D33E2" w:rsidP="00B17366">
            <w:pPr>
              <w:ind w:leftChars="285" w:left="808" w:hangingChars="100" w:hanging="21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B17366">
              <w:rPr>
                <w:rFonts w:ascii="宋体" w:hAnsi="宋体" w:cs="宋体" w:hint="eastAsia"/>
                <w:color w:val="000000"/>
                <w:szCs w:val="21"/>
              </w:rPr>
              <w:t>（美国乔治亚大学）</w:t>
            </w:r>
          </w:p>
          <w:p w:rsidR="004E21C2" w:rsidRDefault="00372674" w:rsidP="004E21C2">
            <w:pPr>
              <w:ind w:leftChars="399" w:left="838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吴  德　　王之盛</w:t>
            </w:r>
          </w:p>
          <w:p w:rsidR="00372674" w:rsidRPr="004D07D6" w:rsidRDefault="00372674" w:rsidP="004E21C2">
            <w:pPr>
              <w:ind w:leftChars="399" w:left="838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 xml:space="preserve">贾 </w:t>
            </w:r>
            <w:r w:rsidRPr="004D07D6">
              <w:rPr>
                <w:rFonts w:ascii="宋体" w:hAnsi="宋体" w:cs="宋体"/>
                <w:color w:val="000000"/>
                <w:sz w:val="24"/>
              </w:rPr>
              <w:t xml:space="preserve"> 刚</w:t>
            </w:r>
            <w:r w:rsidRPr="004D07D6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                                               </w:t>
            </w:r>
            <w:r w:rsidRPr="004D07D6">
              <w:rPr>
                <w:rFonts w:ascii="宋体" w:hAnsi="宋体" w:cs="宋体" w:hint="eastAsia"/>
                <w:color w:val="FF0000"/>
                <w:sz w:val="24"/>
              </w:rPr>
              <w:t xml:space="preserve"> </w:t>
            </w:r>
            <w:r w:rsidRPr="004D07D6">
              <w:rPr>
                <w:rFonts w:ascii="宋体" w:hAnsi="宋体" w:cs="宋体" w:hint="eastAsia"/>
                <w:color w:val="000000"/>
                <w:sz w:val="24"/>
              </w:rPr>
              <w:t xml:space="preserve">               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74" w:rsidRPr="004D07D6" w:rsidRDefault="00107541" w:rsidP="007D33E2">
            <w:pPr>
              <w:ind w:leftChars="-26" w:left="-55" w:rightChars="-38" w:right="-80"/>
              <w:rPr>
                <w:rFonts w:ascii="宋体" w:hAnsi="宋体" w:hint="eastAsia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郑  萍</w:t>
            </w:r>
          </w:p>
        </w:tc>
      </w:tr>
      <w:tr w:rsidR="00B17366" w:rsidRPr="004D07D6" w:rsidTr="006C26B7">
        <w:trPr>
          <w:trHeight w:hRule="exact" w:val="102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6B7334">
            <w:pPr>
              <w:ind w:rightChars="-57" w:right="-12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赵珩伊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7D33E2" w:rsidRDefault="00B17366" w:rsidP="001925F7">
            <w:pPr>
              <w:tabs>
                <w:tab w:val="left" w:pos="1254"/>
              </w:tabs>
              <w:ind w:leftChars="-78" w:left="-164" w:firstLineChars="68" w:firstLine="16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D33E2">
              <w:rPr>
                <w:rFonts w:ascii="宋体" w:hAnsi="宋体" w:cs="宋体"/>
                <w:color w:val="000000"/>
                <w:sz w:val="24"/>
              </w:rPr>
              <w:t>动物营养与饲料科学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spacing w:line="200" w:lineRule="exact"/>
              <w:jc w:val="center"/>
              <w:rPr>
                <w:rFonts w:ascii="宋体" w:hAnsi="宋体" w:cs="Arial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农学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A97F0E" w:rsidP="001925F7">
            <w:pPr>
              <w:rPr>
                <w:rFonts w:ascii="宋体" w:hAnsi="宋体" w:cs="宋体"/>
                <w:color w:val="000000"/>
                <w:sz w:val="24"/>
              </w:rPr>
            </w:pPr>
            <w:proofErr w:type="gramStart"/>
            <w:r w:rsidRPr="00A97F0E">
              <w:rPr>
                <w:rFonts w:ascii="宋体" w:hAnsi="宋体" w:cs="宋体" w:hint="eastAsia"/>
                <w:color w:val="000000"/>
                <w:sz w:val="24"/>
              </w:rPr>
              <w:t>脱氧雪腐镰刀菌</w:t>
            </w:r>
            <w:proofErr w:type="gramEnd"/>
            <w:r w:rsidRPr="00A97F0E">
              <w:rPr>
                <w:rFonts w:ascii="宋体" w:hAnsi="宋体" w:cs="宋体" w:hint="eastAsia"/>
                <w:color w:val="000000"/>
                <w:sz w:val="24"/>
              </w:rPr>
              <w:t>烯醇影响仔猪肠上皮屏障的机制及蒙脱石的保护效果和耐受量评估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陈代文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7D33E2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6B7334">
            <w:pPr>
              <w:ind w:leftChars="-26" w:left="-55" w:rightChars="-38" w:right="-8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36481" w:rsidRPr="004D07D6" w:rsidTr="006C26B7">
        <w:trPr>
          <w:trHeight w:hRule="exact" w:val="102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6B7334">
            <w:pPr>
              <w:ind w:rightChars="-57" w:right="-12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6B733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下午</w:t>
            </w:r>
          </w:p>
          <w:p w:rsidR="00836481" w:rsidRPr="004D07D6" w:rsidRDefault="00836481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彭佳龙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7D33E2" w:rsidRDefault="00836481" w:rsidP="001925F7">
            <w:pPr>
              <w:tabs>
                <w:tab w:val="left" w:pos="1254"/>
              </w:tabs>
              <w:ind w:leftChars="-78" w:left="-164" w:firstLineChars="68" w:firstLine="16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D33E2">
              <w:rPr>
                <w:rFonts w:ascii="宋体" w:hAnsi="宋体" w:cs="宋体"/>
                <w:color w:val="000000"/>
                <w:sz w:val="24"/>
              </w:rPr>
              <w:t>动物营养与饲料科学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spacing w:line="200" w:lineRule="exact"/>
              <w:jc w:val="center"/>
              <w:rPr>
                <w:rFonts w:ascii="宋体" w:hAnsi="宋体" w:cs="Arial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农学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蛋</w:t>
            </w:r>
            <w:proofErr w:type="gramStart"/>
            <w:r w:rsidRPr="004D07D6">
              <w:rPr>
                <w:rFonts w:ascii="宋体" w:hAnsi="宋体" w:hint="eastAsia"/>
                <w:color w:val="000000"/>
                <w:sz w:val="24"/>
              </w:rPr>
              <w:t>氨酸源对</w:t>
            </w:r>
            <w:proofErr w:type="gramEnd"/>
            <w:r w:rsidRPr="004D07D6">
              <w:rPr>
                <w:rFonts w:ascii="宋体" w:hAnsi="宋体" w:hint="eastAsia"/>
                <w:color w:val="000000"/>
                <w:sz w:val="24"/>
              </w:rPr>
              <w:t>不同阶段肉鸡脂质代谢影响及机理研究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4D07D6">
              <w:rPr>
                <w:rFonts w:ascii="宋体" w:hAnsi="宋体" w:hint="eastAsia"/>
                <w:color w:val="000000"/>
                <w:sz w:val="24"/>
              </w:rPr>
              <w:t>张克英</w:t>
            </w:r>
            <w:proofErr w:type="gramEnd"/>
          </w:p>
        </w:tc>
        <w:tc>
          <w:tcPr>
            <w:tcW w:w="32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7D33E2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主席：</w:t>
            </w:r>
            <w:r w:rsidRPr="004D07D6">
              <w:rPr>
                <w:rFonts w:ascii="宋体" w:hAnsi="宋体" w:cs="宋体"/>
                <w:color w:val="000000"/>
                <w:sz w:val="24"/>
              </w:rPr>
              <w:t>Dr. Todd Applegate</w:t>
            </w:r>
          </w:p>
          <w:p w:rsidR="00836481" w:rsidRPr="004D07D6" w:rsidRDefault="00836481" w:rsidP="00893931">
            <w:pPr>
              <w:ind w:left="720" w:hangingChars="300" w:hanging="72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成员：</w:t>
            </w:r>
            <w:r w:rsidR="00893931">
              <w:rPr>
                <w:rFonts w:ascii="宋体" w:hAnsi="宋体" w:cs="宋体" w:hint="eastAsia"/>
                <w:color w:val="000000"/>
                <w:sz w:val="24"/>
              </w:rPr>
              <w:t>尹靖东</w:t>
            </w:r>
            <w:r w:rsidRPr="004D07D6">
              <w:rPr>
                <w:rFonts w:ascii="宋体" w:hAnsi="宋体" w:cs="宋体" w:hint="eastAsia"/>
                <w:color w:val="000000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</w:t>
            </w:r>
            <w:r w:rsidRPr="004D07D6">
              <w:rPr>
                <w:rFonts w:ascii="宋体" w:hAnsi="宋体" w:cs="宋体" w:hint="eastAsia"/>
                <w:color w:val="000000"/>
                <w:sz w:val="24"/>
              </w:rPr>
              <w:t xml:space="preserve"> 陈代文　　余  </w:t>
            </w:r>
            <w:r w:rsidRPr="004D07D6">
              <w:rPr>
                <w:rFonts w:ascii="宋体" w:hAnsi="宋体" w:cs="宋体"/>
                <w:color w:val="000000"/>
                <w:sz w:val="24"/>
              </w:rPr>
              <w:t>冰</w:t>
            </w:r>
            <w:r>
              <w:rPr>
                <w:rFonts w:ascii="宋体" w:hAnsi="宋体" w:cs="宋体" w:hint="eastAsia"/>
                <w:color w:val="000000"/>
                <w:sz w:val="24"/>
              </w:rPr>
              <w:t xml:space="preserve">    </w:t>
            </w:r>
            <w:proofErr w:type="gramStart"/>
            <w:r w:rsidRPr="004D07D6">
              <w:rPr>
                <w:rFonts w:ascii="宋体" w:hAnsi="宋体" w:cs="宋体" w:hint="eastAsia"/>
                <w:color w:val="000000"/>
                <w:sz w:val="24"/>
              </w:rPr>
              <w:t>方</w:t>
            </w:r>
            <w:r w:rsidRPr="004D07D6">
              <w:rPr>
                <w:rFonts w:ascii="宋体" w:hAnsi="宋体" w:cs="宋体"/>
                <w:color w:val="000000"/>
                <w:sz w:val="24"/>
              </w:rPr>
              <w:t>正锋</w:t>
            </w:r>
            <w:proofErr w:type="gramEnd"/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107541">
            <w:pPr>
              <w:ind w:leftChars="-26" w:left="-55" w:rightChars="-38" w:right="-80"/>
              <w:rPr>
                <w:rFonts w:ascii="宋体" w:hAnsi="宋体" w:hint="eastAsia"/>
                <w:sz w:val="24"/>
              </w:rPr>
            </w:pPr>
            <w:proofErr w:type="gramStart"/>
            <w:r w:rsidRPr="004D07D6">
              <w:rPr>
                <w:rFonts w:ascii="宋体" w:hAnsi="宋体" w:hint="eastAsia"/>
                <w:sz w:val="24"/>
              </w:rPr>
              <w:t>冯</w:t>
            </w:r>
            <w:proofErr w:type="gramEnd"/>
            <w:r w:rsidRPr="004D07D6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4D07D6">
              <w:rPr>
                <w:rFonts w:ascii="宋体" w:hAnsi="宋体" w:hint="eastAsia"/>
                <w:sz w:val="24"/>
              </w:rPr>
              <w:t>斌</w:t>
            </w:r>
            <w:proofErr w:type="gramEnd"/>
          </w:p>
        </w:tc>
      </w:tr>
      <w:tr w:rsidR="00836481" w:rsidRPr="004D07D6" w:rsidTr="006C26B7">
        <w:trPr>
          <w:trHeight w:hRule="exact" w:val="102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6B7334">
            <w:pPr>
              <w:ind w:rightChars="-57" w:right="-12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吴小峰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7D33E2" w:rsidRDefault="00836481" w:rsidP="001925F7">
            <w:pPr>
              <w:tabs>
                <w:tab w:val="left" w:pos="1254"/>
              </w:tabs>
              <w:ind w:leftChars="-78" w:left="-164" w:firstLineChars="68" w:firstLine="16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D33E2">
              <w:rPr>
                <w:rFonts w:ascii="宋体" w:hAnsi="宋体" w:cs="宋体"/>
                <w:color w:val="000000"/>
                <w:sz w:val="24"/>
              </w:rPr>
              <w:t>动物营养与饲料科学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spacing w:line="200" w:lineRule="exact"/>
              <w:jc w:val="center"/>
              <w:rPr>
                <w:rFonts w:ascii="宋体" w:hAnsi="宋体" w:cs="Arial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农学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基于宏</w:t>
            </w:r>
            <w:proofErr w:type="gramStart"/>
            <w:r w:rsidRPr="004D07D6">
              <w:rPr>
                <w:rFonts w:ascii="宋体" w:hAnsi="宋体" w:hint="eastAsia"/>
                <w:color w:val="000000"/>
                <w:sz w:val="24"/>
              </w:rPr>
              <w:t>转录组</w:t>
            </w:r>
            <w:proofErr w:type="gramEnd"/>
            <w:r w:rsidRPr="004D07D6">
              <w:rPr>
                <w:rFonts w:ascii="宋体" w:hAnsi="宋体" w:hint="eastAsia"/>
                <w:color w:val="000000"/>
                <w:sz w:val="24"/>
              </w:rPr>
              <w:t>学技术研究麝牛瘤胃微生物对黑小麦秸秆的降解机制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481" w:rsidRPr="004D07D6" w:rsidRDefault="00836481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proofErr w:type="gramStart"/>
            <w:r w:rsidRPr="004D07D6">
              <w:rPr>
                <w:rFonts w:ascii="宋体" w:hAnsi="宋体" w:hint="eastAsia"/>
                <w:color w:val="000000"/>
                <w:sz w:val="24"/>
              </w:rPr>
              <w:t>张克英</w:t>
            </w:r>
            <w:proofErr w:type="gramEnd"/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7D33E2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481" w:rsidRPr="004D07D6" w:rsidRDefault="00836481" w:rsidP="00107541">
            <w:pPr>
              <w:ind w:leftChars="-26" w:left="-55" w:rightChars="-38" w:right="-80"/>
              <w:rPr>
                <w:rFonts w:ascii="宋体" w:hAnsi="宋体" w:hint="eastAsia"/>
                <w:sz w:val="24"/>
              </w:rPr>
            </w:pPr>
          </w:p>
        </w:tc>
      </w:tr>
      <w:tr w:rsidR="00B17366" w:rsidRPr="004D07D6" w:rsidTr="006C26B7">
        <w:trPr>
          <w:trHeight w:hRule="exact" w:val="1021"/>
          <w:jc w:val="center"/>
        </w:trPr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91737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6</w:t>
            </w:r>
          </w:p>
          <w:p w:rsidR="00B17366" w:rsidRPr="004D07D6" w:rsidRDefault="00B17366" w:rsidP="0091737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月</w:t>
            </w:r>
          </w:p>
          <w:p w:rsidR="00B17366" w:rsidRPr="004D07D6" w:rsidRDefault="00B17366" w:rsidP="0091737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7</w:t>
            </w:r>
          </w:p>
          <w:p w:rsidR="00B17366" w:rsidRPr="004D07D6" w:rsidRDefault="00B17366" w:rsidP="0091737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日</w:t>
            </w:r>
          </w:p>
          <w:p w:rsidR="00B17366" w:rsidRPr="004D07D6" w:rsidRDefault="00B17366" w:rsidP="00917373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周</w:t>
            </w:r>
          </w:p>
          <w:p w:rsidR="00B17366" w:rsidRPr="004D07D6" w:rsidRDefault="00B17366" w:rsidP="00917373">
            <w:pPr>
              <w:ind w:rightChars="-57" w:right="-120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三</w:t>
            </w:r>
          </w:p>
        </w:tc>
        <w:tc>
          <w:tcPr>
            <w:tcW w:w="4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上午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杨秋梅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7D33E2" w:rsidRDefault="00B17366" w:rsidP="001925F7">
            <w:pPr>
              <w:tabs>
                <w:tab w:val="left" w:pos="1254"/>
              </w:tabs>
              <w:ind w:leftChars="-78" w:left="-164" w:firstLineChars="68" w:firstLine="16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D33E2">
              <w:rPr>
                <w:rFonts w:ascii="宋体" w:hAnsi="宋体" w:cs="宋体"/>
                <w:color w:val="000000"/>
                <w:sz w:val="24"/>
              </w:rPr>
              <w:t>动物营养与饲料科学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spacing w:line="200" w:lineRule="exact"/>
              <w:jc w:val="center"/>
              <w:rPr>
                <w:rFonts w:ascii="宋体" w:hAnsi="宋体" w:cs="宋体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农学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Pax3/Pax7对肌纤维类型的决定机制及维生素D3的调控作用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rPr>
                <w:rFonts w:ascii="宋体" w:hAnsi="宋体" w:cs="宋体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陈代文</w:t>
            </w:r>
          </w:p>
        </w:tc>
        <w:tc>
          <w:tcPr>
            <w:tcW w:w="32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7D33E2">
            <w:pPr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主席：</w:t>
            </w:r>
            <w:r w:rsidR="00836481">
              <w:rPr>
                <w:rFonts w:ascii="宋体" w:hAnsi="宋体" w:cs="宋体" w:hint="eastAsia"/>
                <w:color w:val="000000"/>
                <w:sz w:val="24"/>
              </w:rPr>
              <w:t>尹靖东</w:t>
            </w:r>
          </w:p>
          <w:p w:rsidR="00B17366" w:rsidRPr="004D07D6" w:rsidRDefault="00B17366" w:rsidP="007D33E2">
            <w:pPr>
              <w:ind w:left="720" w:hangingChars="300" w:hanging="72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成员：</w:t>
            </w:r>
            <w:r w:rsidRPr="004D07D6">
              <w:rPr>
                <w:rFonts w:ascii="宋体" w:hAnsi="宋体" w:cs="宋体"/>
                <w:color w:val="000000"/>
                <w:sz w:val="24"/>
              </w:rPr>
              <w:t>Dr. Todd Applegate</w:t>
            </w:r>
          </w:p>
          <w:p w:rsidR="00B17366" w:rsidRDefault="00B17366" w:rsidP="00893931">
            <w:pPr>
              <w:ind w:firstLineChars="300" w:firstLine="72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张</w:t>
            </w:r>
            <w:proofErr w:type="gramStart"/>
            <w:r w:rsidRPr="004D07D6">
              <w:rPr>
                <w:rFonts w:ascii="宋体" w:hAnsi="宋体" w:cs="宋体"/>
                <w:color w:val="000000"/>
                <w:sz w:val="24"/>
              </w:rPr>
              <w:t>克英</w:t>
            </w:r>
            <w:r w:rsidR="00F6338A">
              <w:rPr>
                <w:rFonts w:ascii="宋体" w:hAnsi="宋体" w:cs="宋体" w:hint="eastAsia"/>
                <w:color w:val="000000"/>
                <w:sz w:val="24"/>
              </w:rPr>
              <w:t xml:space="preserve">   </w:t>
            </w:r>
            <w:r w:rsidR="00893931" w:rsidRPr="004D07D6">
              <w:rPr>
                <w:rFonts w:ascii="宋体" w:hAnsi="宋体" w:cs="宋体" w:hint="eastAsia"/>
                <w:color w:val="000000"/>
                <w:sz w:val="24"/>
              </w:rPr>
              <w:t>薛</w:t>
            </w:r>
            <w:proofErr w:type="gramEnd"/>
            <w:r w:rsidR="00893931" w:rsidRPr="004D07D6">
              <w:rPr>
                <w:rFonts w:ascii="宋体" w:hAnsi="宋体" w:cs="宋体" w:hint="eastAsia"/>
                <w:color w:val="000000"/>
                <w:sz w:val="24"/>
              </w:rPr>
              <w:t xml:space="preserve">  白</w:t>
            </w:r>
            <w:r w:rsidR="00F6338A">
              <w:rPr>
                <w:rFonts w:ascii="宋体" w:hAnsi="宋体" w:cs="宋体" w:hint="eastAsia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93931">
              <w:rPr>
                <w:rFonts w:ascii="宋体" w:hAnsi="宋体" w:cs="宋体" w:hint="eastAsia"/>
                <w:color w:val="000000"/>
                <w:sz w:val="24"/>
              </w:rPr>
              <w:t xml:space="preserve">                </w:t>
            </w:r>
          </w:p>
          <w:p w:rsidR="00B17366" w:rsidRPr="004D07D6" w:rsidRDefault="00B17366" w:rsidP="00B17366">
            <w:pPr>
              <w:ind w:firstLineChars="300" w:firstLine="720"/>
              <w:jc w:val="left"/>
              <w:rPr>
                <w:rFonts w:ascii="宋体" w:hAnsi="宋体" w:cs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 xml:space="preserve">何  军                                                   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836481" w:rsidP="00107541">
            <w:pPr>
              <w:ind w:leftChars="-26" w:left="-55" w:rightChars="-38" w:right="-80"/>
              <w:rPr>
                <w:rFonts w:ascii="宋体" w:hAnsi="宋体" w:hint="eastAsia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郑  萍</w:t>
            </w:r>
          </w:p>
        </w:tc>
      </w:tr>
      <w:tr w:rsidR="00B17366" w:rsidRPr="004D07D6" w:rsidTr="006C26B7">
        <w:trPr>
          <w:trHeight w:hRule="exact" w:val="1021"/>
          <w:jc w:val="center"/>
        </w:trPr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6B7334">
            <w:pPr>
              <w:ind w:rightChars="-57" w:right="-120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6B7334">
            <w:pPr>
              <w:jc w:val="center"/>
              <w:rPr>
                <w:rFonts w:ascii="宋体" w:hAnsi="宋体" w:hint="eastAsia"/>
                <w:color w:val="000000"/>
                <w:sz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王海瑞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7D33E2" w:rsidRDefault="00B17366" w:rsidP="001925F7">
            <w:pPr>
              <w:tabs>
                <w:tab w:val="left" w:pos="1254"/>
              </w:tabs>
              <w:ind w:leftChars="-78" w:left="-164" w:firstLineChars="68" w:firstLine="163"/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7D33E2">
              <w:rPr>
                <w:rFonts w:ascii="宋体" w:hAnsi="宋体" w:cs="宋体"/>
                <w:color w:val="000000"/>
                <w:sz w:val="24"/>
              </w:rPr>
              <w:t>动物营养与饲料科学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spacing w:line="200" w:lineRule="exact"/>
              <w:jc w:val="center"/>
              <w:rPr>
                <w:rFonts w:ascii="宋体" w:hAnsi="宋体" w:cs="Arial"/>
                <w:sz w:val="24"/>
              </w:rPr>
            </w:pPr>
            <w:r w:rsidRPr="004D07D6">
              <w:rPr>
                <w:rFonts w:ascii="宋体" w:hAnsi="宋体" w:hint="eastAsia"/>
                <w:sz w:val="24"/>
              </w:rPr>
              <w:t>农学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hint="eastAsia"/>
                <w:color w:val="000000"/>
                <w:sz w:val="24"/>
              </w:rPr>
              <w:t>饲喂不同竹类食物对圈养大熊猫营养代谢和健康的影响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366" w:rsidRPr="004D07D6" w:rsidRDefault="00B17366" w:rsidP="001925F7">
            <w:pPr>
              <w:widowControl/>
              <w:rPr>
                <w:rFonts w:ascii="宋体" w:hAnsi="宋体" w:hint="eastAsia"/>
                <w:color w:val="000000"/>
                <w:sz w:val="24"/>
              </w:rPr>
            </w:pPr>
            <w:r w:rsidRPr="004D07D6">
              <w:rPr>
                <w:rFonts w:ascii="宋体" w:hAnsi="宋体" w:cs="宋体" w:hint="eastAsia"/>
                <w:color w:val="000000"/>
                <w:sz w:val="24"/>
              </w:rPr>
              <w:t>吴  德</w:t>
            </w:r>
          </w:p>
        </w:tc>
        <w:tc>
          <w:tcPr>
            <w:tcW w:w="3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B17366" w:rsidP="006B7334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66" w:rsidRPr="004D07D6" w:rsidRDefault="00836481" w:rsidP="006B7334">
            <w:pPr>
              <w:ind w:leftChars="-26" w:left="-55" w:rightChars="-38" w:right="-80"/>
              <w:rPr>
                <w:rFonts w:ascii="宋体" w:hAnsi="宋体" w:hint="eastAsia"/>
                <w:sz w:val="24"/>
              </w:rPr>
            </w:pPr>
            <w:proofErr w:type="gramStart"/>
            <w:r w:rsidRPr="004D07D6">
              <w:rPr>
                <w:rFonts w:ascii="宋体" w:hAnsi="宋体" w:hint="eastAsia"/>
                <w:sz w:val="24"/>
              </w:rPr>
              <w:t>冯</w:t>
            </w:r>
            <w:proofErr w:type="gramEnd"/>
            <w:r w:rsidRPr="004D07D6">
              <w:rPr>
                <w:rFonts w:ascii="宋体" w:hAnsi="宋体" w:hint="eastAsia"/>
                <w:sz w:val="24"/>
              </w:rPr>
              <w:t xml:space="preserve">  </w:t>
            </w:r>
            <w:proofErr w:type="gramStart"/>
            <w:r w:rsidRPr="004D07D6">
              <w:rPr>
                <w:rFonts w:ascii="宋体" w:hAnsi="宋体" w:hint="eastAsia"/>
                <w:sz w:val="24"/>
              </w:rPr>
              <w:t>斌</w:t>
            </w:r>
            <w:proofErr w:type="gramEnd"/>
          </w:p>
        </w:tc>
      </w:tr>
    </w:tbl>
    <w:bookmarkEnd w:id="1"/>
    <w:p w:rsidR="00264742" w:rsidRPr="00893931" w:rsidRDefault="00264742" w:rsidP="00D61451">
      <w:pPr>
        <w:rPr>
          <w:rStyle w:val="a9"/>
          <w:rFonts w:ascii="楷体" w:eastAsia="楷体" w:hAnsi="楷体" w:hint="eastAsia"/>
          <w:sz w:val="28"/>
          <w:szCs w:val="28"/>
        </w:rPr>
      </w:pPr>
      <w:r w:rsidRPr="00893931">
        <w:rPr>
          <w:rFonts w:ascii="楷体" w:eastAsia="楷体" w:hAnsi="楷体" w:hint="eastAsia"/>
          <w:b/>
          <w:sz w:val="28"/>
          <w:szCs w:val="28"/>
        </w:rPr>
        <w:t>注：请</w:t>
      </w:r>
      <w:r w:rsidR="00C87E6E" w:rsidRPr="00893931">
        <w:rPr>
          <w:rFonts w:ascii="楷体" w:eastAsia="楷体" w:hAnsi="楷体" w:hint="eastAsia"/>
          <w:b/>
          <w:sz w:val="28"/>
          <w:szCs w:val="28"/>
        </w:rPr>
        <w:t>全体</w:t>
      </w:r>
      <w:r w:rsidR="00FD35E9" w:rsidRPr="00893931">
        <w:rPr>
          <w:rFonts w:ascii="楷体" w:eastAsia="楷体" w:hAnsi="楷体" w:hint="eastAsia"/>
          <w:b/>
          <w:sz w:val="28"/>
          <w:szCs w:val="28"/>
        </w:rPr>
        <w:t>教师</w:t>
      </w:r>
      <w:r w:rsidR="000845B9" w:rsidRPr="00893931">
        <w:rPr>
          <w:rFonts w:ascii="楷体" w:eastAsia="楷体" w:hAnsi="楷体" w:hint="eastAsia"/>
          <w:b/>
          <w:sz w:val="28"/>
          <w:szCs w:val="28"/>
        </w:rPr>
        <w:t>、</w:t>
      </w:r>
      <w:proofErr w:type="gramStart"/>
      <w:r w:rsidR="00081DBC" w:rsidRPr="00893931">
        <w:rPr>
          <w:rFonts w:ascii="楷体" w:eastAsia="楷体" w:hAnsi="楷体" w:hint="eastAsia"/>
          <w:b/>
          <w:sz w:val="28"/>
          <w:szCs w:val="28"/>
        </w:rPr>
        <w:t>无</w:t>
      </w:r>
      <w:r w:rsidR="00C87E6E" w:rsidRPr="00893931">
        <w:rPr>
          <w:rFonts w:ascii="楷体" w:eastAsia="楷体" w:hAnsi="楷体" w:hint="eastAsia"/>
          <w:b/>
          <w:sz w:val="28"/>
          <w:szCs w:val="28"/>
        </w:rPr>
        <w:t>课</w:t>
      </w:r>
      <w:r w:rsidR="0095430D" w:rsidRPr="00893931">
        <w:rPr>
          <w:rFonts w:ascii="楷体" w:eastAsia="楷体" w:hAnsi="楷体" w:hint="eastAsia"/>
          <w:b/>
          <w:sz w:val="28"/>
          <w:szCs w:val="28"/>
        </w:rPr>
        <w:t>无实验</w:t>
      </w:r>
      <w:proofErr w:type="gramEnd"/>
      <w:r w:rsidR="00C87E6E" w:rsidRPr="00893931">
        <w:rPr>
          <w:rFonts w:ascii="楷体" w:eastAsia="楷体" w:hAnsi="楷体" w:hint="eastAsia"/>
          <w:b/>
          <w:sz w:val="28"/>
          <w:szCs w:val="28"/>
        </w:rPr>
        <w:t>的同学务必参加</w:t>
      </w:r>
      <w:r w:rsidR="002E3C5F" w:rsidRPr="00893931">
        <w:rPr>
          <w:rFonts w:ascii="楷体" w:eastAsia="楷体" w:hAnsi="楷体" w:hint="eastAsia"/>
          <w:b/>
          <w:sz w:val="28"/>
          <w:szCs w:val="28"/>
        </w:rPr>
        <w:t>！</w:t>
      </w:r>
    </w:p>
    <w:sectPr w:rsidR="00264742" w:rsidRPr="00893931" w:rsidSect="005D3111">
      <w:head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DC" w:rsidRDefault="004E7CDC">
      <w:r>
        <w:separator/>
      </w:r>
    </w:p>
  </w:endnote>
  <w:endnote w:type="continuationSeparator" w:id="0">
    <w:p w:rsidR="004E7CDC" w:rsidRDefault="004E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DC" w:rsidRDefault="004E7CDC">
      <w:r>
        <w:separator/>
      </w:r>
    </w:p>
  </w:footnote>
  <w:footnote w:type="continuationSeparator" w:id="0">
    <w:p w:rsidR="004E7CDC" w:rsidRDefault="004E7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A18" w:rsidRDefault="00837A18" w:rsidP="001E7730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97B21"/>
    <w:multiLevelType w:val="hybridMultilevel"/>
    <w:tmpl w:val="82EAC2BC"/>
    <w:lvl w:ilvl="0" w:tplc="2494BD58">
      <w:start w:val="1"/>
      <w:numFmt w:val="decimalEnclosedCircle"/>
      <w:lvlText w:val="%1"/>
      <w:lvlJc w:val="left"/>
      <w:pPr>
        <w:ind w:left="8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2B1"/>
    <w:rsid w:val="000003B7"/>
    <w:rsid w:val="00000F0B"/>
    <w:rsid w:val="00002529"/>
    <w:rsid w:val="000041F0"/>
    <w:rsid w:val="00005369"/>
    <w:rsid w:val="0000537D"/>
    <w:rsid w:val="00005A3F"/>
    <w:rsid w:val="0000624F"/>
    <w:rsid w:val="00006D9D"/>
    <w:rsid w:val="00006F87"/>
    <w:rsid w:val="00007501"/>
    <w:rsid w:val="00012D62"/>
    <w:rsid w:val="00013FE1"/>
    <w:rsid w:val="0001466B"/>
    <w:rsid w:val="00016432"/>
    <w:rsid w:val="00016709"/>
    <w:rsid w:val="00020BE5"/>
    <w:rsid w:val="00023AF4"/>
    <w:rsid w:val="0002547C"/>
    <w:rsid w:val="00032D24"/>
    <w:rsid w:val="00033EBB"/>
    <w:rsid w:val="00034ACC"/>
    <w:rsid w:val="00035453"/>
    <w:rsid w:val="000363BA"/>
    <w:rsid w:val="00037503"/>
    <w:rsid w:val="000404AB"/>
    <w:rsid w:val="00043A2E"/>
    <w:rsid w:val="00045DF4"/>
    <w:rsid w:val="00047F58"/>
    <w:rsid w:val="000501AB"/>
    <w:rsid w:val="000534E2"/>
    <w:rsid w:val="00054795"/>
    <w:rsid w:val="0005608A"/>
    <w:rsid w:val="00056212"/>
    <w:rsid w:val="00056CE1"/>
    <w:rsid w:val="0005760E"/>
    <w:rsid w:val="00057FC2"/>
    <w:rsid w:val="0006626D"/>
    <w:rsid w:val="00067EAC"/>
    <w:rsid w:val="00074786"/>
    <w:rsid w:val="0007641A"/>
    <w:rsid w:val="000770AB"/>
    <w:rsid w:val="00077259"/>
    <w:rsid w:val="00081DBC"/>
    <w:rsid w:val="000845B9"/>
    <w:rsid w:val="00085204"/>
    <w:rsid w:val="00086A20"/>
    <w:rsid w:val="000900F6"/>
    <w:rsid w:val="0009011A"/>
    <w:rsid w:val="000908FB"/>
    <w:rsid w:val="00090DBA"/>
    <w:rsid w:val="00091E4E"/>
    <w:rsid w:val="0009397B"/>
    <w:rsid w:val="00093E72"/>
    <w:rsid w:val="000948EB"/>
    <w:rsid w:val="00094DD6"/>
    <w:rsid w:val="00095A5A"/>
    <w:rsid w:val="000A02CA"/>
    <w:rsid w:val="000A2270"/>
    <w:rsid w:val="000A2D22"/>
    <w:rsid w:val="000A37B3"/>
    <w:rsid w:val="000A59F9"/>
    <w:rsid w:val="000B07AB"/>
    <w:rsid w:val="000B1D7A"/>
    <w:rsid w:val="000B329D"/>
    <w:rsid w:val="000B4D9C"/>
    <w:rsid w:val="000B5FB8"/>
    <w:rsid w:val="000C3FD9"/>
    <w:rsid w:val="000C42C2"/>
    <w:rsid w:val="000D0551"/>
    <w:rsid w:val="000E2778"/>
    <w:rsid w:val="000E4597"/>
    <w:rsid w:val="000E530F"/>
    <w:rsid w:val="000E5A5F"/>
    <w:rsid w:val="000E5E5E"/>
    <w:rsid w:val="000E6CC3"/>
    <w:rsid w:val="000F006B"/>
    <w:rsid w:val="000F05DC"/>
    <w:rsid w:val="000F0DA6"/>
    <w:rsid w:val="000F134D"/>
    <w:rsid w:val="000F35C5"/>
    <w:rsid w:val="000F3FBE"/>
    <w:rsid w:val="000F5120"/>
    <w:rsid w:val="000F78EE"/>
    <w:rsid w:val="000F7F49"/>
    <w:rsid w:val="001003D2"/>
    <w:rsid w:val="00102AA7"/>
    <w:rsid w:val="00103719"/>
    <w:rsid w:val="001038DE"/>
    <w:rsid w:val="00105B65"/>
    <w:rsid w:val="00105FBD"/>
    <w:rsid w:val="00107541"/>
    <w:rsid w:val="00107794"/>
    <w:rsid w:val="00107B54"/>
    <w:rsid w:val="00111628"/>
    <w:rsid w:val="00112F8C"/>
    <w:rsid w:val="0011480A"/>
    <w:rsid w:val="001154B0"/>
    <w:rsid w:val="00116895"/>
    <w:rsid w:val="001211CC"/>
    <w:rsid w:val="001236A6"/>
    <w:rsid w:val="001254AF"/>
    <w:rsid w:val="00126592"/>
    <w:rsid w:val="00127E22"/>
    <w:rsid w:val="0013007B"/>
    <w:rsid w:val="00130B62"/>
    <w:rsid w:val="0013146F"/>
    <w:rsid w:val="0013382B"/>
    <w:rsid w:val="00134303"/>
    <w:rsid w:val="001343AC"/>
    <w:rsid w:val="00134DBA"/>
    <w:rsid w:val="001358D2"/>
    <w:rsid w:val="00136FEF"/>
    <w:rsid w:val="0013721F"/>
    <w:rsid w:val="00140C1E"/>
    <w:rsid w:val="00140E7D"/>
    <w:rsid w:val="0014266E"/>
    <w:rsid w:val="0014420F"/>
    <w:rsid w:val="001463CD"/>
    <w:rsid w:val="00147807"/>
    <w:rsid w:val="00154BA6"/>
    <w:rsid w:val="0015534C"/>
    <w:rsid w:val="00157BDB"/>
    <w:rsid w:val="00165AA6"/>
    <w:rsid w:val="00173EE2"/>
    <w:rsid w:val="00174074"/>
    <w:rsid w:val="00174D5E"/>
    <w:rsid w:val="00174DC0"/>
    <w:rsid w:val="00175559"/>
    <w:rsid w:val="00177F01"/>
    <w:rsid w:val="001812EA"/>
    <w:rsid w:val="00182842"/>
    <w:rsid w:val="001830CB"/>
    <w:rsid w:val="001834CF"/>
    <w:rsid w:val="001842F5"/>
    <w:rsid w:val="00184B77"/>
    <w:rsid w:val="00186D03"/>
    <w:rsid w:val="0018729E"/>
    <w:rsid w:val="001903A4"/>
    <w:rsid w:val="00191382"/>
    <w:rsid w:val="001925F7"/>
    <w:rsid w:val="001934E4"/>
    <w:rsid w:val="0019370B"/>
    <w:rsid w:val="00193BB3"/>
    <w:rsid w:val="00194440"/>
    <w:rsid w:val="001958A6"/>
    <w:rsid w:val="001970E0"/>
    <w:rsid w:val="001A01EB"/>
    <w:rsid w:val="001A5297"/>
    <w:rsid w:val="001A6486"/>
    <w:rsid w:val="001A6C91"/>
    <w:rsid w:val="001B0816"/>
    <w:rsid w:val="001B0A35"/>
    <w:rsid w:val="001B7FC7"/>
    <w:rsid w:val="001C1355"/>
    <w:rsid w:val="001C302B"/>
    <w:rsid w:val="001C5D46"/>
    <w:rsid w:val="001C6241"/>
    <w:rsid w:val="001D1573"/>
    <w:rsid w:val="001D1EB5"/>
    <w:rsid w:val="001D2D58"/>
    <w:rsid w:val="001D3814"/>
    <w:rsid w:val="001D39B1"/>
    <w:rsid w:val="001D4773"/>
    <w:rsid w:val="001D569E"/>
    <w:rsid w:val="001E0DAE"/>
    <w:rsid w:val="001E13F9"/>
    <w:rsid w:val="001E22A8"/>
    <w:rsid w:val="001E2DF5"/>
    <w:rsid w:val="001E549A"/>
    <w:rsid w:val="001E6D6D"/>
    <w:rsid w:val="001E7730"/>
    <w:rsid w:val="001E7B54"/>
    <w:rsid w:val="001F0558"/>
    <w:rsid w:val="001F12D0"/>
    <w:rsid w:val="001F4066"/>
    <w:rsid w:val="001F684E"/>
    <w:rsid w:val="00200722"/>
    <w:rsid w:val="00200A80"/>
    <w:rsid w:val="00201029"/>
    <w:rsid w:val="002015D2"/>
    <w:rsid w:val="002052DB"/>
    <w:rsid w:val="002059BB"/>
    <w:rsid w:val="00206362"/>
    <w:rsid w:val="0021059B"/>
    <w:rsid w:val="00210FC5"/>
    <w:rsid w:val="00211023"/>
    <w:rsid w:val="002118FB"/>
    <w:rsid w:val="002122D1"/>
    <w:rsid w:val="00215C29"/>
    <w:rsid w:val="00216142"/>
    <w:rsid w:val="00217FEF"/>
    <w:rsid w:val="002205C0"/>
    <w:rsid w:val="00220829"/>
    <w:rsid w:val="00221D27"/>
    <w:rsid w:val="0022209B"/>
    <w:rsid w:val="0022328E"/>
    <w:rsid w:val="002262AB"/>
    <w:rsid w:val="00227D05"/>
    <w:rsid w:val="00227F88"/>
    <w:rsid w:val="002309D6"/>
    <w:rsid w:val="002313CF"/>
    <w:rsid w:val="0023225D"/>
    <w:rsid w:val="002323D7"/>
    <w:rsid w:val="002336BE"/>
    <w:rsid w:val="00237C62"/>
    <w:rsid w:val="0024466C"/>
    <w:rsid w:val="00247BFF"/>
    <w:rsid w:val="00247C57"/>
    <w:rsid w:val="00250D31"/>
    <w:rsid w:val="002514E1"/>
    <w:rsid w:val="00251C13"/>
    <w:rsid w:val="00253228"/>
    <w:rsid w:val="00254481"/>
    <w:rsid w:val="00255407"/>
    <w:rsid w:val="00255E87"/>
    <w:rsid w:val="00260A82"/>
    <w:rsid w:val="0026185A"/>
    <w:rsid w:val="00262692"/>
    <w:rsid w:val="00264742"/>
    <w:rsid w:val="00264A6C"/>
    <w:rsid w:val="002710EB"/>
    <w:rsid w:val="002720B1"/>
    <w:rsid w:val="0027398F"/>
    <w:rsid w:val="0027419A"/>
    <w:rsid w:val="00281680"/>
    <w:rsid w:val="0028214A"/>
    <w:rsid w:val="002834DA"/>
    <w:rsid w:val="0028539B"/>
    <w:rsid w:val="002858BF"/>
    <w:rsid w:val="00291337"/>
    <w:rsid w:val="0029577A"/>
    <w:rsid w:val="00296319"/>
    <w:rsid w:val="002975B3"/>
    <w:rsid w:val="00297E54"/>
    <w:rsid w:val="002A03FF"/>
    <w:rsid w:val="002A284A"/>
    <w:rsid w:val="002A5BEE"/>
    <w:rsid w:val="002A663E"/>
    <w:rsid w:val="002A6F84"/>
    <w:rsid w:val="002A7667"/>
    <w:rsid w:val="002A7721"/>
    <w:rsid w:val="002A7D4B"/>
    <w:rsid w:val="002A7E9A"/>
    <w:rsid w:val="002B17BE"/>
    <w:rsid w:val="002B629E"/>
    <w:rsid w:val="002B6393"/>
    <w:rsid w:val="002B6B76"/>
    <w:rsid w:val="002B7E4F"/>
    <w:rsid w:val="002C1D0C"/>
    <w:rsid w:val="002C20C0"/>
    <w:rsid w:val="002C2ACA"/>
    <w:rsid w:val="002C5C7A"/>
    <w:rsid w:val="002C6252"/>
    <w:rsid w:val="002D039C"/>
    <w:rsid w:val="002D20F0"/>
    <w:rsid w:val="002D2CAC"/>
    <w:rsid w:val="002D3766"/>
    <w:rsid w:val="002D3D45"/>
    <w:rsid w:val="002D41F5"/>
    <w:rsid w:val="002D46B9"/>
    <w:rsid w:val="002D5291"/>
    <w:rsid w:val="002D55D0"/>
    <w:rsid w:val="002E24B8"/>
    <w:rsid w:val="002E3C5F"/>
    <w:rsid w:val="002E5C20"/>
    <w:rsid w:val="002E75AC"/>
    <w:rsid w:val="002F0335"/>
    <w:rsid w:val="002F0E5F"/>
    <w:rsid w:val="002F264E"/>
    <w:rsid w:val="002F3FB2"/>
    <w:rsid w:val="002F42D8"/>
    <w:rsid w:val="002F470F"/>
    <w:rsid w:val="002F6929"/>
    <w:rsid w:val="002F6C98"/>
    <w:rsid w:val="002F7787"/>
    <w:rsid w:val="00300F60"/>
    <w:rsid w:val="00302445"/>
    <w:rsid w:val="00305669"/>
    <w:rsid w:val="00305899"/>
    <w:rsid w:val="00307F72"/>
    <w:rsid w:val="003103A2"/>
    <w:rsid w:val="003116B8"/>
    <w:rsid w:val="00311AD6"/>
    <w:rsid w:val="00311E86"/>
    <w:rsid w:val="003156B6"/>
    <w:rsid w:val="003161EA"/>
    <w:rsid w:val="00321B20"/>
    <w:rsid w:val="0032211E"/>
    <w:rsid w:val="00323C70"/>
    <w:rsid w:val="00324AA6"/>
    <w:rsid w:val="00324CB4"/>
    <w:rsid w:val="00324E93"/>
    <w:rsid w:val="00325718"/>
    <w:rsid w:val="003258D5"/>
    <w:rsid w:val="00327224"/>
    <w:rsid w:val="00331627"/>
    <w:rsid w:val="003328FD"/>
    <w:rsid w:val="00332B6B"/>
    <w:rsid w:val="00334F96"/>
    <w:rsid w:val="00340008"/>
    <w:rsid w:val="00341EC6"/>
    <w:rsid w:val="00344D9A"/>
    <w:rsid w:val="00345251"/>
    <w:rsid w:val="00345B74"/>
    <w:rsid w:val="00350EF2"/>
    <w:rsid w:val="00351F4E"/>
    <w:rsid w:val="003522A7"/>
    <w:rsid w:val="00352810"/>
    <w:rsid w:val="00352D13"/>
    <w:rsid w:val="00352EBF"/>
    <w:rsid w:val="00354446"/>
    <w:rsid w:val="003545E6"/>
    <w:rsid w:val="003603D4"/>
    <w:rsid w:val="003630C1"/>
    <w:rsid w:val="0036384A"/>
    <w:rsid w:val="00363A22"/>
    <w:rsid w:val="00364527"/>
    <w:rsid w:val="00364851"/>
    <w:rsid w:val="00367324"/>
    <w:rsid w:val="003702E1"/>
    <w:rsid w:val="00372674"/>
    <w:rsid w:val="0037271D"/>
    <w:rsid w:val="00373235"/>
    <w:rsid w:val="00373F27"/>
    <w:rsid w:val="00374EA9"/>
    <w:rsid w:val="003754C2"/>
    <w:rsid w:val="00375EB5"/>
    <w:rsid w:val="0037740C"/>
    <w:rsid w:val="00377B6E"/>
    <w:rsid w:val="00385133"/>
    <w:rsid w:val="00385A6F"/>
    <w:rsid w:val="00386EBA"/>
    <w:rsid w:val="00386F0D"/>
    <w:rsid w:val="003871AA"/>
    <w:rsid w:val="003908DF"/>
    <w:rsid w:val="003930D8"/>
    <w:rsid w:val="00395E65"/>
    <w:rsid w:val="003A0AB7"/>
    <w:rsid w:val="003A0EDD"/>
    <w:rsid w:val="003A1C04"/>
    <w:rsid w:val="003A2DF3"/>
    <w:rsid w:val="003A393C"/>
    <w:rsid w:val="003A43D5"/>
    <w:rsid w:val="003A6602"/>
    <w:rsid w:val="003A7135"/>
    <w:rsid w:val="003B2593"/>
    <w:rsid w:val="003B486E"/>
    <w:rsid w:val="003C2DDE"/>
    <w:rsid w:val="003C45EF"/>
    <w:rsid w:val="003C51FC"/>
    <w:rsid w:val="003C549A"/>
    <w:rsid w:val="003C56E2"/>
    <w:rsid w:val="003C7955"/>
    <w:rsid w:val="003D0A14"/>
    <w:rsid w:val="003D2097"/>
    <w:rsid w:val="003D5E5C"/>
    <w:rsid w:val="003D7DD6"/>
    <w:rsid w:val="003E33D0"/>
    <w:rsid w:val="003E3743"/>
    <w:rsid w:val="003E5B68"/>
    <w:rsid w:val="003E7002"/>
    <w:rsid w:val="003F4803"/>
    <w:rsid w:val="004007D9"/>
    <w:rsid w:val="00400897"/>
    <w:rsid w:val="00400E31"/>
    <w:rsid w:val="00404381"/>
    <w:rsid w:val="00404E5B"/>
    <w:rsid w:val="00406153"/>
    <w:rsid w:val="00412842"/>
    <w:rsid w:val="004151C1"/>
    <w:rsid w:val="00417E90"/>
    <w:rsid w:val="0042251F"/>
    <w:rsid w:val="00423DA0"/>
    <w:rsid w:val="0042793A"/>
    <w:rsid w:val="00432A58"/>
    <w:rsid w:val="00434B5E"/>
    <w:rsid w:val="00434E9C"/>
    <w:rsid w:val="00435725"/>
    <w:rsid w:val="00435A24"/>
    <w:rsid w:val="0043620F"/>
    <w:rsid w:val="00437146"/>
    <w:rsid w:val="004406DC"/>
    <w:rsid w:val="004414F3"/>
    <w:rsid w:val="004478B4"/>
    <w:rsid w:val="004502AE"/>
    <w:rsid w:val="00451AF6"/>
    <w:rsid w:val="004528F1"/>
    <w:rsid w:val="004532CB"/>
    <w:rsid w:val="0045464A"/>
    <w:rsid w:val="0045615E"/>
    <w:rsid w:val="0046113E"/>
    <w:rsid w:val="00462F7E"/>
    <w:rsid w:val="00464604"/>
    <w:rsid w:val="00467E14"/>
    <w:rsid w:val="0047109A"/>
    <w:rsid w:val="00472A87"/>
    <w:rsid w:val="004732A3"/>
    <w:rsid w:val="00473D6C"/>
    <w:rsid w:val="00475836"/>
    <w:rsid w:val="00476EFE"/>
    <w:rsid w:val="00477AFB"/>
    <w:rsid w:val="00481687"/>
    <w:rsid w:val="00482F77"/>
    <w:rsid w:val="00483A32"/>
    <w:rsid w:val="00483C36"/>
    <w:rsid w:val="00484FB4"/>
    <w:rsid w:val="0048580F"/>
    <w:rsid w:val="00490E86"/>
    <w:rsid w:val="00495CD7"/>
    <w:rsid w:val="004964B1"/>
    <w:rsid w:val="00497DBA"/>
    <w:rsid w:val="004A3C2D"/>
    <w:rsid w:val="004A677A"/>
    <w:rsid w:val="004B02F5"/>
    <w:rsid w:val="004B0CB3"/>
    <w:rsid w:val="004B1714"/>
    <w:rsid w:val="004B19B7"/>
    <w:rsid w:val="004B4059"/>
    <w:rsid w:val="004B46B0"/>
    <w:rsid w:val="004B654B"/>
    <w:rsid w:val="004B699B"/>
    <w:rsid w:val="004B7098"/>
    <w:rsid w:val="004B783F"/>
    <w:rsid w:val="004B79C9"/>
    <w:rsid w:val="004C26AF"/>
    <w:rsid w:val="004C45DD"/>
    <w:rsid w:val="004C6956"/>
    <w:rsid w:val="004D07D6"/>
    <w:rsid w:val="004D253F"/>
    <w:rsid w:val="004D3E3F"/>
    <w:rsid w:val="004D49E4"/>
    <w:rsid w:val="004D4F5F"/>
    <w:rsid w:val="004D5C88"/>
    <w:rsid w:val="004D7E43"/>
    <w:rsid w:val="004E007E"/>
    <w:rsid w:val="004E130F"/>
    <w:rsid w:val="004E21C2"/>
    <w:rsid w:val="004E3DD8"/>
    <w:rsid w:val="004E7CDC"/>
    <w:rsid w:val="004F0072"/>
    <w:rsid w:val="004F24B4"/>
    <w:rsid w:val="004F2A9D"/>
    <w:rsid w:val="004F38B7"/>
    <w:rsid w:val="004F3DF3"/>
    <w:rsid w:val="004F400D"/>
    <w:rsid w:val="00501317"/>
    <w:rsid w:val="00501566"/>
    <w:rsid w:val="0050300A"/>
    <w:rsid w:val="005039FE"/>
    <w:rsid w:val="00506210"/>
    <w:rsid w:val="0051047C"/>
    <w:rsid w:val="0051282D"/>
    <w:rsid w:val="00514F2A"/>
    <w:rsid w:val="00517377"/>
    <w:rsid w:val="005219AA"/>
    <w:rsid w:val="005227EA"/>
    <w:rsid w:val="005233E5"/>
    <w:rsid w:val="005237DB"/>
    <w:rsid w:val="00524C7E"/>
    <w:rsid w:val="00526BEE"/>
    <w:rsid w:val="00527E51"/>
    <w:rsid w:val="005305EE"/>
    <w:rsid w:val="00535661"/>
    <w:rsid w:val="00536336"/>
    <w:rsid w:val="00536E81"/>
    <w:rsid w:val="00537B08"/>
    <w:rsid w:val="00537DF1"/>
    <w:rsid w:val="005415C3"/>
    <w:rsid w:val="00543364"/>
    <w:rsid w:val="00543DFF"/>
    <w:rsid w:val="00547A4D"/>
    <w:rsid w:val="005521B6"/>
    <w:rsid w:val="00552965"/>
    <w:rsid w:val="00554924"/>
    <w:rsid w:val="005569CC"/>
    <w:rsid w:val="00556C4D"/>
    <w:rsid w:val="005579FF"/>
    <w:rsid w:val="00557F64"/>
    <w:rsid w:val="00561853"/>
    <w:rsid w:val="00562219"/>
    <w:rsid w:val="005653C7"/>
    <w:rsid w:val="00565E3F"/>
    <w:rsid w:val="0057038F"/>
    <w:rsid w:val="00573E0C"/>
    <w:rsid w:val="005807E4"/>
    <w:rsid w:val="0058268F"/>
    <w:rsid w:val="005828FA"/>
    <w:rsid w:val="00583856"/>
    <w:rsid w:val="00583986"/>
    <w:rsid w:val="00584D82"/>
    <w:rsid w:val="00587E6F"/>
    <w:rsid w:val="005918BD"/>
    <w:rsid w:val="00593680"/>
    <w:rsid w:val="005A1EBC"/>
    <w:rsid w:val="005A2B6D"/>
    <w:rsid w:val="005A441B"/>
    <w:rsid w:val="005A4828"/>
    <w:rsid w:val="005A4BD0"/>
    <w:rsid w:val="005A5CB1"/>
    <w:rsid w:val="005A755F"/>
    <w:rsid w:val="005A7D9B"/>
    <w:rsid w:val="005B02AA"/>
    <w:rsid w:val="005B2FE1"/>
    <w:rsid w:val="005B32FE"/>
    <w:rsid w:val="005B355F"/>
    <w:rsid w:val="005B3673"/>
    <w:rsid w:val="005B4B73"/>
    <w:rsid w:val="005B4BF3"/>
    <w:rsid w:val="005B64E8"/>
    <w:rsid w:val="005B664B"/>
    <w:rsid w:val="005B716D"/>
    <w:rsid w:val="005C31DB"/>
    <w:rsid w:val="005C3893"/>
    <w:rsid w:val="005C3C67"/>
    <w:rsid w:val="005C4831"/>
    <w:rsid w:val="005C5369"/>
    <w:rsid w:val="005D230B"/>
    <w:rsid w:val="005D3111"/>
    <w:rsid w:val="005D4329"/>
    <w:rsid w:val="005D6757"/>
    <w:rsid w:val="005E30B8"/>
    <w:rsid w:val="005E5A68"/>
    <w:rsid w:val="005E5CFA"/>
    <w:rsid w:val="005E6C9F"/>
    <w:rsid w:val="005F3422"/>
    <w:rsid w:val="005F422B"/>
    <w:rsid w:val="005F4852"/>
    <w:rsid w:val="005F4B15"/>
    <w:rsid w:val="005F70D1"/>
    <w:rsid w:val="005F76FC"/>
    <w:rsid w:val="00600522"/>
    <w:rsid w:val="00600F11"/>
    <w:rsid w:val="00603C51"/>
    <w:rsid w:val="00606934"/>
    <w:rsid w:val="00606A52"/>
    <w:rsid w:val="00606C0A"/>
    <w:rsid w:val="00607795"/>
    <w:rsid w:val="00610D04"/>
    <w:rsid w:val="00611CC5"/>
    <w:rsid w:val="00612409"/>
    <w:rsid w:val="00614314"/>
    <w:rsid w:val="006154C6"/>
    <w:rsid w:val="00616063"/>
    <w:rsid w:val="00616B88"/>
    <w:rsid w:val="00616D93"/>
    <w:rsid w:val="006176FB"/>
    <w:rsid w:val="00620EF1"/>
    <w:rsid w:val="00623B8F"/>
    <w:rsid w:val="00623D6A"/>
    <w:rsid w:val="00623F33"/>
    <w:rsid w:val="00624038"/>
    <w:rsid w:val="00625F18"/>
    <w:rsid w:val="00626166"/>
    <w:rsid w:val="006300D4"/>
    <w:rsid w:val="006315FC"/>
    <w:rsid w:val="00632897"/>
    <w:rsid w:val="00633FE7"/>
    <w:rsid w:val="00634F72"/>
    <w:rsid w:val="00636B95"/>
    <w:rsid w:val="00637DFC"/>
    <w:rsid w:val="00641D69"/>
    <w:rsid w:val="006428B6"/>
    <w:rsid w:val="00642C27"/>
    <w:rsid w:val="00644514"/>
    <w:rsid w:val="00647167"/>
    <w:rsid w:val="0065033C"/>
    <w:rsid w:val="00650780"/>
    <w:rsid w:val="006518E7"/>
    <w:rsid w:val="00652546"/>
    <w:rsid w:val="00653DE8"/>
    <w:rsid w:val="00655287"/>
    <w:rsid w:val="00660E83"/>
    <w:rsid w:val="006611A5"/>
    <w:rsid w:val="0066242C"/>
    <w:rsid w:val="006628EC"/>
    <w:rsid w:val="006637E4"/>
    <w:rsid w:val="00666355"/>
    <w:rsid w:val="00671BFD"/>
    <w:rsid w:val="0067243A"/>
    <w:rsid w:val="00672A24"/>
    <w:rsid w:val="00674E9D"/>
    <w:rsid w:val="00676C22"/>
    <w:rsid w:val="0068026E"/>
    <w:rsid w:val="006826B9"/>
    <w:rsid w:val="00686206"/>
    <w:rsid w:val="006909EF"/>
    <w:rsid w:val="006941C1"/>
    <w:rsid w:val="00694852"/>
    <w:rsid w:val="00694FA2"/>
    <w:rsid w:val="00695ADC"/>
    <w:rsid w:val="006965C4"/>
    <w:rsid w:val="006974FB"/>
    <w:rsid w:val="006A130C"/>
    <w:rsid w:val="006A4FB1"/>
    <w:rsid w:val="006B3F4A"/>
    <w:rsid w:val="006B7334"/>
    <w:rsid w:val="006B7674"/>
    <w:rsid w:val="006C013C"/>
    <w:rsid w:val="006C26B7"/>
    <w:rsid w:val="006C3E29"/>
    <w:rsid w:val="006C72BE"/>
    <w:rsid w:val="006D0451"/>
    <w:rsid w:val="006D2223"/>
    <w:rsid w:val="006D28D0"/>
    <w:rsid w:val="006D4A94"/>
    <w:rsid w:val="006D7D4C"/>
    <w:rsid w:val="006E1147"/>
    <w:rsid w:val="006E2B19"/>
    <w:rsid w:val="006E60B0"/>
    <w:rsid w:val="006E70FB"/>
    <w:rsid w:val="006E721A"/>
    <w:rsid w:val="006E7CF4"/>
    <w:rsid w:val="006F02C3"/>
    <w:rsid w:val="006F1F14"/>
    <w:rsid w:val="006F2FE8"/>
    <w:rsid w:val="006F3FC0"/>
    <w:rsid w:val="006F4CD4"/>
    <w:rsid w:val="006F5B11"/>
    <w:rsid w:val="006F73CF"/>
    <w:rsid w:val="00700086"/>
    <w:rsid w:val="007047B8"/>
    <w:rsid w:val="00707F67"/>
    <w:rsid w:val="007122AD"/>
    <w:rsid w:val="00714058"/>
    <w:rsid w:val="0071446D"/>
    <w:rsid w:val="00715734"/>
    <w:rsid w:val="0071744E"/>
    <w:rsid w:val="00717508"/>
    <w:rsid w:val="007205B3"/>
    <w:rsid w:val="00724AB8"/>
    <w:rsid w:val="007255D7"/>
    <w:rsid w:val="00725D4E"/>
    <w:rsid w:val="00726822"/>
    <w:rsid w:val="00726BA2"/>
    <w:rsid w:val="007278B2"/>
    <w:rsid w:val="00727CCB"/>
    <w:rsid w:val="00731199"/>
    <w:rsid w:val="00732EBF"/>
    <w:rsid w:val="0073349E"/>
    <w:rsid w:val="00734CFE"/>
    <w:rsid w:val="00735D43"/>
    <w:rsid w:val="007372FD"/>
    <w:rsid w:val="00740130"/>
    <w:rsid w:val="00743EC3"/>
    <w:rsid w:val="00744E94"/>
    <w:rsid w:val="00752B04"/>
    <w:rsid w:val="007532AD"/>
    <w:rsid w:val="00753C7A"/>
    <w:rsid w:val="00762BDB"/>
    <w:rsid w:val="0076310C"/>
    <w:rsid w:val="00764723"/>
    <w:rsid w:val="00764A04"/>
    <w:rsid w:val="00765482"/>
    <w:rsid w:val="00765E31"/>
    <w:rsid w:val="0076768E"/>
    <w:rsid w:val="0076797A"/>
    <w:rsid w:val="00770FE2"/>
    <w:rsid w:val="00772EAD"/>
    <w:rsid w:val="00775AD8"/>
    <w:rsid w:val="00776BE3"/>
    <w:rsid w:val="007811D1"/>
    <w:rsid w:val="00782732"/>
    <w:rsid w:val="00786337"/>
    <w:rsid w:val="0078637D"/>
    <w:rsid w:val="0078724E"/>
    <w:rsid w:val="00790052"/>
    <w:rsid w:val="007905E7"/>
    <w:rsid w:val="00790B12"/>
    <w:rsid w:val="007913D7"/>
    <w:rsid w:val="00792841"/>
    <w:rsid w:val="007953F9"/>
    <w:rsid w:val="00796A27"/>
    <w:rsid w:val="00796D34"/>
    <w:rsid w:val="007975F7"/>
    <w:rsid w:val="00797821"/>
    <w:rsid w:val="007A0986"/>
    <w:rsid w:val="007A0A1C"/>
    <w:rsid w:val="007A3116"/>
    <w:rsid w:val="007A54CE"/>
    <w:rsid w:val="007A56EF"/>
    <w:rsid w:val="007A6362"/>
    <w:rsid w:val="007A675E"/>
    <w:rsid w:val="007B0163"/>
    <w:rsid w:val="007B1390"/>
    <w:rsid w:val="007B1F2A"/>
    <w:rsid w:val="007C0E29"/>
    <w:rsid w:val="007C19ED"/>
    <w:rsid w:val="007C3326"/>
    <w:rsid w:val="007C3A85"/>
    <w:rsid w:val="007C450D"/>
    <w:rsid w:val="007C6426"/>
    <w:rsid w:val="007D0102"/>
    <w:rsid w:val="007D079C"/>
    <w:rsid w:val="007D26D1"/>
    <w:rsid w:val="007D29A1"/>
    <w:rsid w:val="007D2C9C"/>
    <w:rsid w:val="007D2CF1"/>
    <w:rsid w:val="007D33E2"/>
    <w:rsid w:val="007D367C"/>
    <w:rsid w:val="007D4096"/>
    <w:rsid w:val="007D5631"/>
    <w:rsid w:val="007E4512"/>
    <w:rsid w:val="007E4839"/>
    <w:rsid w:val="007E7A6D"/>
    <w:rsid w:val="007F0607"/>
    <w:rsid w:val="007F0AFE"/>
    <w:rsid w:val="007F0D29"/>
    <w:rsid w:val="007F392F"/>
    <w:rsid w:val="007F440B"/>
    <w:rsid w:val="007F4F30"/>
    <w:rsid w:val="007F76CB"/>
    <w:rsid w:val="008036E7"/>
    <w:rsid w:val="008104E1"/>
    <w:rsid w:val="00816934"/>
    <w:rsid w:val="008212C0"/>
    <w:rsid w:val="0082209D"/>
    <w:rsid w:val="00823CCA"/>
    <w:rsid w:val="0082404E"/>
    <w:rsid w:val="0082503B"/>
    <w:rsid w:val="0082585B"/>
    <w:rsid w:val="0082608F"/>
    <w:rsid w:val="00827D24"/>
    <w:rsid w:val="008300B3"/>
    <w:rsid w:val="00832C42"/>
    <w:rsid w:val="00833036"/>
    <w:rsid w:val="00836481"/>
    <w:rsid w:val="00836B3C"/>
    <w:rsid w:val="00837A18"/>
    <w:rsid w:val="00837F7B"/>
    <w:rsid w:val="00840D3A"/>
    <w:rsid w:val="00842632"/>
    <w:rsid w:val="00842E19"/>
    <w:rsid w:val="00843966"/>
    <w:rsid w:val="00844A32"/>
    <w:rsid w:val="008525FD"/>
    <w:rsid w:val="00853928"/>
    <w:rsid w:val="00854EC5"/>
    <w:rsid w:val="0085536D"/>
    <w:rsid w:val="00855FFF"/>
    <w:rsid w:val="00856145"/>
    <w:rsid w:val="00856146"/>
    <w:rsid w:val="00860944"/>
    <w:rsid w:val="00860F15"/>
    <w:rsid w:val="00865982"/>
    <w:rsid w:val="00867B99"/>
    <w:rsid w:val="00872B7C"/>
    <w:rsid w:val="008737C3"/>
    <w:rsid w:val="00876070"/>
    <w:rsid w:val="008761FD"/>
    <w:rsid w:val="00876BBA"/>
    <w:rsid w:val="00876CC3"/>
    <w:rsid w:val="008812C1"/>
    <w:rsid w:val="00885E32"/>
    <w:rsid w:val="0089144C"/>
    <w:rsid w:val="0089292B"/>
    <w:rsid w:val="00893931"/>
    <w:rsid w:val="00893FB9"/>
    <w:rsid w:val="008954BE"/>
    <w:rsid w:val="00895A46"/>
    <w:rsid w:val="00895D48"/>
    <w:rsid w:val="00896174"/>
    <w:rsid w:val="00897CD6"/>
    <w:rsid w:val="008A3A00"/>
    <w:rsid w:val="008A5329"/>
    <w:rsid w:val="008A6404"/>
    <w:rsid w:val="008A6F55"/>
    <w:rsid w:val="008B05E4"/>
    <w:rsid w:val="008B0912"/>
    <w:rsid w:val="008B2EE5"/>
    <w:rsid w:val="008C1EE7"/>
    <w:rsid w:val="008C21AC"/>
    <w:rsid w:val="008C48BF"/>
    <w:rsid w:val="008C6C00"/>
    <w:rsid w:val="008D0A93"/>
    <w:rsid w:val="008D3C61"/>
    <w:rsid w:val="008D4CEA"/>
    <w:rsid w:val="008D73B8"/>
    <w:rsid w:val="008E0020"/>
    <w:rsid w:val="008E08E0"/>
    <w:rsid w:val="008E3146"/>
    <w:rsid w:val="008E47C3"/>
    <w:rsid w:val="008E4F3F"/>
    <w:rsid w:val="008E7663"/>
    <w:rsid w:val="008F03FE"/>
    <w:rsid w:val="008F0AC2"/>
    <w:rsid w:val="008F10D3"/>
    <w:rsid w:val="008F15F2"/>
    <w:rsid w:val="008F2EE5"/>
    <w:rsid w:val="008F3ABD"/>
    <w:rsid w:val="008F4809"/>
    <w:rsid w:val="008F4F46"/>
    <w:rsid w:val="008F5363"/>
    <w:rsid w:val="008F56F3"/>
    <w:rsid w:val="008F7ADD"/>
    <w:rsid w:val="0090031B"/>
    <w:rsid w:val="0090143C"/>
    <w:rsid w:val="00902C53"/>
    <w:rsid w:val="00903AB4"/>
    <w:rsid w:val="00903ECB"/>
    <w:rsid w:val="00903F83"/>
    <w:rsid w:val="00903FC9"/>
    <w:rsid w:val="00904581"/>
    <w:rsid w:val="00910E47"/>
    <w:rsid w:val="00911560"/>
    <w:rsid w:val="00913B9C"/>
    <w:rsid w:val="009156D1"/>
    <w:rsid w:val="00916BD3"/>
    <w:rsid w:val="00917373"/>
    <w:rsid w:val="00921FE2"/>
    <w:rsid w:val="00926D40"/>
    <w:rsid w:val="00927129"/>
    <w:rsid w:val="009271A3"/>
    <w:rsid w:val="009277F0"/>
    <w:rsid w:val="00927984"/>
    <w:rsid w:val="00927C27"/>
    <w:rsid w:val="009328FB"/>
    <w:rsid w:val="00932C03"/>
    <w:rsid w:val="00933DD0"/>
    <w:rsid w:val="009342CE"/>
    <w:rsid w:val="00935785"/>
    <w:rsid w:val="00936182"/>
    <w:rsid w:val="00937115"/>
    <w:rsid w:val="0093767D"/>
    <w:rsid w:val="00940707"/>
    <w:rsid w:val="00941655"/>
    <w:rsid w:val="00941F59"/>
    <w:rsid w:val="009422DB"/>
    <w:rsid w:val="00944491"/>
    <w:rsid w:val="0094454E"/>
    <w:rsid w:val="00944AD8"/>
    <w:rsid w:val="00947E2D"/>
    <w:rsid w:val="009507CF"/>
    <w:rsid w:val="00952F4D"/>
    <w:rsid w:val="009538B9"/>
    <w:rsid w:val="00953F76"/>
    <w:rsid w:val="0095430D"/>
    <w:rsid w:val="00955C79"/>
    <w:rsid w:val="00963441"/>
    <w:rsid w:val="00964406"/>
    <w:rsid w:val="00965345"/>
    <w:rsid w:val="00965734"/>
    <w:rsid w:val="009658BD"/>
    <w:rsid w:val="009670C9"/>
    <w:rsid w:val="00967897"/>
    <w:rsid w:val="00971910"/>
    <w:rsid w:val="00977D26"/>
    <w:rsid w:val="00980035"/>
    <w:rsid w:val="00980735"/>
    <w:rsid w:val="00983CD9"/>
    <w:rsid w:val="00983D2B"/>
    <w:rsid w:val="00985520"/>
    <w:rsid w:val="00986A2B"/>
    <w:rsid w:val="00991026"/>
    <w:rsid w:val="009917E9"/>
    <w:rsid w:val="00991E39"/>
    <w:rsid w:val="009927E8"/>
    <w:rsid w:val="0099371A"/>
    <w:rsid w:val="00993953"/>
    <w:rsid w:val="00993A17"/>
    <w:rsid w:val="00995EA0"/>
    <w:rsid w:val="00996A31"/>
    <w:rsid w:val="009A1DF0"/>
    <w:rsid w:val="009A1FE5"/>
    <w:rsid w:val="009A3037"/>
    <w:rsid w:val="009A52E0"/>
    <w:rsid w:val="009A5BB6"/>
    <w:rsid w:val="009A7181"/>
    <w:rsid w:val="009B3D7E"/>
    <w:rsid w:val="009B46DC"/>
    <w:rsid w:val="009B696D"/>
    <w:rsid w:val="009C3AC4"/>
    <w:rsid w:val="009C4D81"/>
    <w:rsid w:val="009C50AF"/>
    <w:rsid w:val="009C71D3"/>
    <w:rsid w:val="009D103F"/>
    <w:rsid w:val="009D1DE6"/>
    <w:rsid w:val="009D2039"/>
    <w:rsid w:val="009D7EEB"/>
    <w:rsid w:val="009E20F2"/>
    <w:rsid w:val="009E3E67"/>
    <w:rsid w:val="009E7F9C"/>
    <w:rsid w:val="009F0B1E"/>
    <w:rsid w:val="009F7989"/>
    <w:rsid w:val="00A03C50"/>
    <w:rsid w:val="00A0448C"/>
    <w:rsid w:val="00A05625"/>
    <w:rsid w:val="00A068AB"/>
    <w:rsid w:val="00A13601"/>
    <w:rsid w:val="00A14B55"/>
    <w:rsid w:val="00A14C54"/>
    <w:rsid w:val="00A15CE7"/>
    <w:rsid w:val="00A165CA"/>
    <w:rsid w:val="00A16788"/>
    <w:rsid w:val="00A21E40"/>
    <w:rsid w:val="00A23C45"/>
    <w:rsid w:val="00A27879"/>
    <w:rsid w:val="00A34190"/>
    <w:rsid w:val="00A3423E"/>
    <w:rsid w:val="00A34797"/>
    <w:rsid w:val="00A34E52"/>
    <w:rsid w:val="00A354F9"/>
    <w:rsid w:val="00A47367"/>
    <w:rsid w:val="00A53221"/>
    <w:rsid w:val="00A62391"/>
    <w:rsid w:val="00A6463D"/>
    <w:rsid w:val="00A64AC5"/>
    <w:rsid w:val="00A654A8"/>
    <w:rsid w:val="00A654D9"/>
    <w:rsid w:val="00A6622B"/>
    <w:rsid w:val="00A702EC"/>
    <w:rsid w:val="00A7360D"/>
    <w:rsid w:val="00A80284"/>
    <w:rsid w:val="00A80FAC"/>
    <w:rsid w:val="00A8424B"/>
    <w:rsid w:val="00A85A31"/>
    <w:rsid w:val="00A86356"/>
    <w:rsid w:val="00A86981"/>
    <w:rsid w:val="00A87D71"/>
    <w:rsid w:val="00A91C8A"/>
    <w:rsid w:val="00A91D2E"/>
    <w:rsid w:val="00A935D8"/>
    <w:rsid w:val="00A93CFA"/>
    <w:rsid w:val="00A942C9"/>
    <w:rsid w:val="00A95DAE"/>
    <w:rsid w:val="00A97F0E"/>
    <w:rsid w:val="00AA01B8"/>
    <w:rsid w:val="00AA1158"/>
    <w:rsid w:val="00AA18BD"/>
    <w:rsid w:val="00AA28B8"/>
    <w:rsid w:val="00AA3869"/>
    <w:rsid w:val="00AA5FCF"/>
    <w:rsid w:val="00AA61EE"/>
    <w:rsid w:val="00AA77C6"/>
    <w:rsid w:val="00AB3D28"/>
    <w:rsid w:val="00AB58EA"/>
    <w:rsid w:val="00AC398E"/>
    <w:rsid w:val="00AC3E02"/>
    <w:rsid w:val="00AC3ED7"/>
    <w:rsid w:val="00AC550E"/>
    <w:rsid w:val="00AC570F"/>
    <w:rsid w:val="00AC6188"/>
    <w:rsid w:val="00AC6F1C"/>
    <w:rsid w:val="00AD042D"/>
    <w:rsid w:val="00AD26A8"/>
    <w:rsid w:val="00AD2D4B"/>
    <w:rsid w:val="00AD312E"/>
    <w:rsid w:val="00AD4538"/>
    <w:rsid w:val="00AD552B"/>
    <w:rsid w:val="00AD5BC0"/>
    <w:rsid w:val="00AD71E0"/>
    <w:rsid w:val="00AD7D3A"/>
    <w:rsid w:val="00AE1744"/>
    <w:rsid w:val="00AE6D31"/>
    <w:rsid w:val="00AF0D5A"/>
    <w:rsid w:val="00AF26A3"/>
    <w:rsid w:val="00AF50B4"/>
    <w:rsid w:val="00AF56FA"/>
    <w:rsid w:val="00AF5A58"/>
    <w:rsid w:val="00AF5D11"/>
    <w:rsid w:val="00AF6EBB"/>
    <w:rsid w:val="00AF70DC"/>
    <w:rsid w:val="00AF719E"/>
    <w:rsid w:val="00B018B6"/>
    <w:rsid w:val="00B019A7"/>
    <w:rsid w:val="00B01FDF"/>
    <w:rsid w:val="00B02993"/>
    <w:rsid w:val="00B029E9"/>
    <w:rsid w:val="00B0333A"/>
    <w:rsid w:val="00B035E4"/>
    <w:rsid w:val="00B06624"/>
    <w:rsid w:val="00B072D0"/>
    <w:rsid w:val="00B1189C"/>
    <w:rsid w:val="00B13965"/>
    <w:rsid w:val="00B15DD5"/>
    <w:rsid w:val="00B17366"/>
    <w:rsid w:val="00B177F5"/>
    <w:rsid w:val="00B20465"/>
    <w:rsid w:val="00B2441E"/>
    <w:rsid w:val="00B255DF"/>
    <w:rsid w:val="00B25E8F"/>
    <w:rsid w:val="00B25F7F"/>
    <w:rsid w:val="00B2764A"/>
    <w:rsid w:val="00B2782B"/>
    <w:rsid w:val="00B27904"/>
    <w:rsid w:val="00B31FA9"/>
    <w:rsid w:val="00B3249F"/>
    <w:rsid w:val="00B32A3F"/>
    <w:rsid w:val="00B33D16"/>
    <w:rsid w:val="00B35FE8"/>
    <w:rsid w:val="00B36371"/>
    <w:rsid w:val="00B40E04"/>
    <w:rsid w:val="00B41A21"/>
    <w:rsid w:val="00B4370D"/>
    <w:rsid w:val="00B442F2"/>
    <w:rsid w:val="00B4766E"/>
    <w:rsid w:val="00B5030F"/>
    <w:rsid w:val="00B5215B"/>
    <w:rsid w:val="00B54847"/>
    <w:rsid w:val="00B56AB5"/>
    <w:rsid w:val="00B63DB4"/>
    <w:rsid w:val="00B64A3B"/>
    <w:rsid w:val="00B66349"/>
    <w:rsid w:val="00B70D86"/>
    <w:rsid w:val="00B72946"/>
    <w:rsid w:val="00B731B7"/>
    <w:rsid w:val="00B74A18"/>
    <w:rsid w:val="00B753C9"/>
    <w:rsid w:val="00B75A78"/>
    <w:rsid w:val="00B84046"/>
    <w:rsid w:val="00B8411E"/>
    <w:rsid w:val="00B86E1A"/>
    <w:rsid w:val="00B904CF"/>
    <w:rsid w:val="00B90962"/>
    <w:rsid w:val="00B90AC9"/>
    <w:rsid w:val="00B94181"/>
    <w:rsid w:val="00B9772D"/>
    <w:rsid w:val="00BA22AE"/>
    <w:rsid w:val="00BA276F"/>
    <w:rsid w:val="00BA3C0C"/>
    <w:rsid w:val="00BA3D77"/>
    <w:rsid w:val="00BA4F22"/>
    <w:rsid w:val="00BA5EB5"/>
    <w:rsid w:val="00BA6721"/>
    <w:rsid w:val="00BA6DCB"/>
    <w:rsid w:val="00BA70CC"/>
    <w:rsid w:val="00BB0B8D"/>
    <w:rsid w:val="00BB1129"/>
    <w:rsid w:val="00BB25E3"/>
    <w:rsid w:val="00BB4DA3"/>
    <w:rsid w:val="00BB5294"/>
    <w:rsid w:val="00BB55C2"/>
    <w:rsid w:val="00BB6EF1"/>
    <w:rsid w:val="00BC130C"/>
    <w:rsid w:val="00BC29CC"/>
    <w:rsid w:val="00BC2F1E"/>
    <w:rsid w:val="00BC4E15"/>
    <w:rsid w:val="00BC54FD"/>
    <w:rsid w:val="00BC6497"/>
    <w:rsid w:val="00BC7666"/>
    <w:rsid w:val="00BD08C2"/>
    <w:rsid w:val="00BD1302"/>
    <w:rsid w:val="00BD3A29"/>
    <w:rsid w:val="00BD3CFF"/>
    <w:rsid w:val="00BD66A0"/>
    <w:rsid w:val="00BD6C44"/>
    <w:rsid w:val="00BD6C71"/>
    <w:rsid w:val="00BD72AA"/>
    <w:rsid w:val="00BD7408"/>
    <w:rsid w:val="00BD7BE0"/>
    <w:rsid w:val="00BE29C0"/>
    <w:rsid w:val="00BE3A3E"/>
    <w:rsid w:val="00BE4F8E"/>
    <w:rsid w:val="00BE591C"/>
    <w:rsid w:val="00BE741F"/>
    <w:rsid w:val="00BF24A0"/>
    <w:rsid w:val="00BF5A04"/>
    <w:rsid w:val="00C01BE5"/>
    <w:rsid w:val="00C01F4E"/>
    <w:rsid w:val="00C067D6"/>
    <w:rsid w:val="00C12C73"/>
    <w:rsid w:val="00C1423C"/>
    <w:rsid w:val="00C142D5"/>
    <w:rsid w:val="00C22195"/>
    <w:rsid w:val="00C23903"/>
    <w:rsid w:val="00C27AC0"/>
    <w:rsid w:val="00C328CD"/>
    <w:rsid w:val="00C34FE3"/>
    <w:rsid w:val="00C40A6B"/>
    <w:rsid w:val="00C43740"/>
    <w:rsid w:val="00C43B04"/>
    <w:rsid w:val="00C44194"/>
    <w:rsid w:val="00C4651D"/>
    <w:rsid w:val="00C52978"/>
    <w:rsid w:val="00C53637"/>
    <w:rsid w:val="00C53A2E"/>
    <w:rsid w:val="00C541CF"/>
    <w:rsid w:val="00C579E0"/>
    <w:rsid w:val="00C615E6"/>
    <w:rsid w:val="00C62C45"/>
    <w:rsid w:val="00C65435"/>
    <w:rsid w:val="00C65D19"/>
    <w:rsid w:val="00C668F7"/>
    <w:rsid w:val="00C67BF2"/>
    <w:rsid w:val="00C70B30"/>
    <w:rsid w:val="00C70FE7"/>
    <w:rsid w:val="00C71EDC"/>
    <w:rsid w:val="00C7272E"/>
    <w:rsid w:val="00C74775"/>
    <w:rsid w:val="00C80CCF"/>
    <w:rsid w:val="00C826BA"/>
    <w:rsid w:val="00C87E6E"/>
    <w:rsid w:val="00C905C8"/>
    <w:rsid w:val="00C912F1"/>
    <w:rsid w:val="00C92187"/>
    <w:rsid w:val="00C92759"/>
    <w:rsid w:val="00C95056"/>
    <w:rsid w:val="00C95EE7"/>
    <w:rsid w:val="00C97A93"/>
    <w:rsid w:val="00C97B93"/>
    <w:rsid w:val="00CA365F"/>
    <w:rsid w:val="00CA7196"/>
    <w:rsid w:val="00CA7885"/>
    <w:rsid w:val="00CB00A1"/>
    <w:rsid w:val="00CB14D9"/>
    <w:rsid w:val="00CB2642"/>
    <w:rsid w:val="00CB2AC0"/>
    <w:rsid w:val="00CB382D"/>
    <w:rsid w:val="00CB41C0"/>
    <w:rsid w:val="00CB56BB"/>
    <w:rsid w:val="00CC4574"/>
    <w:rsid w:val="00CC4698"/>
    <w:rsid w:val="00CC50CA"/>
    <w:rsid w:val="00CC52F6"/>
    <w:rsid w:val="00CD0554"/>
    <w:rsid w:val="00CD062C"/>
    <w:rsid w:val="00CD215E"/>
    <w:rsid w:val="00CD25DD"/>
    <w:rsid w:val="00CD2A93"/>
    <w:rsid w:val="00CD349E"/>
    <w:rsid w:val="00CD458C"/>
    <w:rsid w:val="00CD5F79"/>
    <w:rsid w:val="00CD633A"/>
    <w:rsid w:val="00CD77A1"/>
    <w:rsid w:val="00CE757B"/>
    <w:rsid w:val="00CF05F3"/>
    <w:rsid w:val="00CF0673"/>
    <w:rsid w:val="00CF1266"/>
    <w:rsid w:val="00CF1394"/>
    <w:rsid w:val="00CF4DB4"/>
    <w:rsid w:val="00CF68C5"/>
    <w:rsid w:val="00CF6DD9"/>
    <w:rsid w:val="00D0072A"/>
    <w:rsid w:val="00D01BA7"/>
    <w:rsid w:val="00D133F2"/>
    <w:rsid w:val="00D143E1"/>
    <w:rsid w:val="00D14CDC"/>
    <w:rsid w:val="00D15150"/>
    <w:rsid w:val="00D17DA5"/>
    <w:rsid w:val="00D20248"/>
    <w:rsid w:val="00D20E22"/>
    <w:rsid w:val="00D23609"/>
    <w:rsid w:val="00D23AA7"/>
    <w:rsid w:val="00D2549F"/>
    <w:rsid w:val="00D258C2"/>
    <w:rsid w:val="00D25C73"/>
    <w:rsid w:val="00D25E18"/>
    <w:rsid w:val="00D336F4"/>
    <w:rsid w:val="00D37547"/>
    <w:rsid w:val="00D41243"/>
    <w:rsid w:val="00D43432"/>
    <w:rsid w:val="00D438B5"/>
    <w:rsid w:val="00D44255"/>
    <w:rsid w:val="00D4449B"/>
    <w:rsid w:val="00D4570C"/>
    <w:rsid w:val="00D45E44"/>
    <w:rsid w:val="00D46001"/>
    <w:rsid w:val="00D46DDF"/>
    <w:rsid w:val="00D50413"/>
    <w:rsid w:val="00D55736"/>
    <w:rsid w:val="00D55CCB"/>
    <w:rsid w:val="00D5609F"/>
    <w:rsid w:val="00D61451"/>
    <w:rsid w:val="00D61656"/>
    <w:rsid w:val="00D634C0"/>
    <w:rsid w:val="00D63D5A"/>
    <w:rsid w:val="00D676DE"/>
    <w:rsid w:val="00D67A3B"/>
    <w:rsid w:val="00D74986"/>
    <w:rsid w:val="00D801F9"/>
    <w:rsid w:val="00D8097B"/>
    <w:rsid w:val="00D818C4"/>
    <w:rsid w:val="00D81A59"/>
    <w:rsid w:val="00D83484"/>
    <w:rsid w:val="00D849C4"/>
    <w:rsid w:val="00D84B4B"/>
    <w:rsid w:val="00D85F84"/>
    <w:rsid w:val="00D86075"/>
    <w:rsid w:val="00D86866"/>
    <w:rsid w:val="00D90147"/>
    <w:rsid w:val="00D90D4B"/>
    <w:rsid w:val="00D91148"/>
    <w:rsid w:val="00D912A0"/>
    <w:rsid w:val="00D930C2"/>
    <w:rsid w:val="00D931F3"/>
    <w:rsid w:val="00D93DFD"/>
    <w:rsid w:val="00D95579"/>
    <w:rsid w:val="00D969AD"/>
    <w:rsid w:val="00D96B2F"/>
    <w:rsid w:val="00D97004"/>
    <w:rsid w:val="00D972B1"/>
    <w:rsid w:val="00DA173A"/>
    <w:rsid w:val="00DA2433"/>
    <w:rsid w:val="00DA3AF7"/>
    <w:rsid w:val="00DA3D4F"/>
    <w:rsid w:val="00DA4D4A"/>
    <w:rsid w:val="00DA6247"/>
    <w:rsid w:val="00DA645A"/>
    <w:rsid w:val="00DA66B7"/>
    <w:rsid w:val="00DA68A6"/>
    <w:rsid w:val="00DB0323"/>
    <w:rsid w:val="00DB044E"/>
    <w:rsid w:val="00DB0FD7"/>
    <w:rsid w:val="00DB2F91"/>
    <w:rsid w:val="00DB34D4"/>
    <w:rsid w:val="00DB589D"/>
    <w:rsid w:val="00DB69A1"/>
    <w:rsid w:val="00DC154B"/>
    <w:rsid w:val="00DC2C2B"/>
    <w:rsid w:val="00DC3D50"/>
    <w:rsid w:val="00DC47DD"/>
    <w:rsid w:val="00DC5B76"/>
    <w:rsid w:val="00DC6C68"/>
    <w:rsid w:val="00DD1BA5"/>
    <w:rsid w:val="00DD3D06"/>
    <w:rsid w:val="00DD4FAC"/>
    <w:rsid w:val="00DD6081"/>
    <w:rsid w:val="00DD6540"/>
    <w:rsid w:val="00DE3323"/>
    <w:rsid w:val="00DE7A49"/>
    <w:rsid w:val="00DF0CD4"/>
    <w:rsid w:val="00DF1FA7"/>
    <w:rsid w:val="00DF3565"/>
    <w:rsid w:val="00DF3920"/>
    <w:rsid w:val="00DF66CC"/>
    <w:rsid w:val="00DF701B"/>
    <w:rsid w:val="00E01385"/>
    <w:rsid w:val="00E03F4B"/>
    <w:rsid w:val="00E043A5"/>
    <w:rsid w:val="00E04D68"/>
    <w:rsid w:val="00E053D2"/>
    <w:rsid w:val="00E05426"/>
    <w:rsid w:val="00E06C58"/>
    <w:rsid w:val="00E06D3D"/>
    <w:rsid w:val="00E076D7"/>
    <w:rsid w:val="00E113E5"/>
    <w:rsid w:val="00E11FBD"/>
    <w:rsid w:val="00E12618"/>
    <w:rsid w:val="00E13660"/>
    <w:rsid w:val="00E221C1"/>
    <w:rsid w:val="00E2413B"/>
    <w:rsid w:val="00E241EA"/>
    <w:rsid w:val="00E30338"/>
    <w:rsid w:val="00E3158E"/>
    <w:rsid w:val="00E31FEE"/>
    <w:rsid w:val="00E32769"/>
    <w:rsid w:val="00E32B44"/>
    <w:rsid w:val="00E33A90"/>
    <w:rsid w:val="00E402CB"/>
    <w:rsid w:val="00E404B8"/>
    <w:rsid w:val="00E42BDF"/>
    <w:rsid w:val="00E47114"/>
    <w:rsid w:val="00E47414"/>
    <w:rsid w:val="00E518A6"/>
    <w:rsid w:val="00E55ABE"/>
    <w:rsid w:val="00E6138E"/>
    <w:rsid w:val="00E62508"/>
    <w:rsid w:val="00E63697"/>
    <w:rsid w:val="00E63A15"/>
    <w:rsid w:val="00E63C8B"/>
    <w:rsid w:val="00E63F73"/>
    <w:rsid w:val="00E65F5A"/>
    <w:rsid w:val="00E66081"/>
    <w:rsid w:val="00E67281"/>
    <w:rsid w:val="00E722BE"/>
    <w:rsid w:val="00E7247E"/>
    <w:rsid w:val="00E72D20"/>
    <w:rsid w:val="00E73277"/>
    <w:rsid w:val="00E74F8E"/>
    <w:rsid w:val="00E77169"/>
    <w:rsid w:val="00E77241"/>
    <w:rsid w:val="00E82303"/>
    <w:rsid w:val="00E83481"/>
    <w:rsid w:val="00E84A36"/>
    <w:rsid w:val="00E85372"/>
    <w:rsid w:val="00E90140"/>
    <w:rsid w:val="00E96320"/>
    <w:rsid w:val="00E96BCB"/>
    <w:rsid w:val="00E978EE"/>
    <w:rsid w:val="00EA2931"/>
    <w:rsid w:val="00EA32E7"/>
    <w:rsid w:val="00EA3EC6"/>
    <w:rsid w:val="00EA4318"/>
    <w:rsid w:val="00EB0DB0"/>
    <w:rsid w:val="00EB1DDD"/>
    <w:rsid w:val="00EB2EA2"/>
    <w:rsid w:val="00EB693E"/>
    <w:rsid w:val="00EB6A43"/>
    <w:rsid w:val="00EB7E79"/>
    <w:rsid w:val="00EC1112"/>
    <w:rsid w:val="00EC137F"/>
    <w:rsid w:val="00EC19DA"/>
    <w:rsid w:val="00EC219C"/>
    <w:rsid w:val="00EC261B"/>
    <w:rsid w:val="00EC677A"/>
    <w:rsid w:val="00ED0091"/>
    <w:rsid w:val="00ED0320"/>
    <w:rsid w:val="00ED1499"/>
    <w:rsid w:val="00ED285D"/>
    <w:rsid w:val="00ED5906"/>
    <w:rsid w:val="00EE0891"/>
    <w:rsid w:val="00EE18FB"/>
    <w:rsid w:val="00EE1BF2"/>
    <w:rsid w:val="00EE2BD7"/>
    <w:rsid w:val="00EE33BB"/>
    <w:rsid w:val="00EE6BE6"/>
    <w:rsid w:val="00EF54B6"/>
    <w:rsid w:val="00EF584E"/>
    <w:rsid w:val="00F11E21"/>
    <w:rsid w:val="00F11F03"/>
    <w:rsid w:val="00F15D4D"/>
    <w:rsid w:val="00F176FD"/>
    <w:rsid w:val="00F207DD"/>
    <w:rsid w:val="00F20B9E"/>
    <w:rsid w:val="00F26DF5"/>
    <w:rsid w:val="00F319D7"/>
    <w:rsid w:val="00F32471"/>
    <w:rsid w:val="00F32AD6"/>
    <w:rsid w:val="00F36E15"/>
    <w:rsid w:val="00F40856"/>
    <w:rsid w:val="00F40C3B"/>
    <w:rsid w:val="00F40EF4"/>
    <w:rsid w:val="00F40FAF"/>
    <w:rsid w:val="00F41281"/>
    <w:rsid w:val="00F42177"/>
    <w:rsid w:val="00F43208"/>
    <w:rsid w:val="00F433C5"/>
    <w:rsid w:val="00F433E1"/>
    <w:rsid w:val="00F462D4"/>
    <w:rsid w:val="00F468E9"/>
    <w:rsid w:val="00F46A10"/>
    <w:rsid w:val="00F50915"/>
    <w:rsid w:val="00F514B1"/>
    <w:rsid w:val="00F5265E"/>
    <w:rsid w:val="00F5571C"/>
    <w:rsid w:val="00F5713C"/>
    <w:rsid w:val="00F6338A"/>
    <w:rsid w:val="00F63A63"/>
    <w:rsid w:val="00F64415"/>
    <w:rsid w:val="00F64437"/>
    <w:rsid w:val="00F65169"/>
    <w:rsid w:val="00F65A31"/>
    <w:rsid w:val="00F66132"/>
    <w:rsid w:val="00F72110"/>
    <w:rsid w:val="00F72A24"/>
    <w:rsid w:val="00F7388A"/>
    <w:rsid w:val="00F77652"/>
    <w:rsid w:val="00F777B8"/>
    <w:rsid w:val="00F80BA3"/>
    <w:rsid w:val="00F830CE"/>
    <w:rsid w:val="00F8614F"/>
    <w:rsid w:val="00F863D6"/>
    <w:rsid w:val="00F902C2"/>
    <w:rsid w:val="00F91CC3"/>
    <w:rsid w:val="00F95092"/>
    <w:rsid w:val="00F95623"/>
    <w:rsid w:val="00F96553"/>
    <w:rsid w:val="00FA24B0"/>
    <w:rsid w:val="00FA34FE"/>
    <w:rsid w:val="00FA4C1C"/>
    <w:rsid w:val="00FA4E49"/>
    <w:rsid w:val="00FA5861"/>
    <w:rsid w:val="00FA6F10"/>
    <w:rsid w:val="00FA7285"/>
    <w:rsid w:val="00FB00E8"/>
    <w:rsid w:val="00FB0505"/>
    <w:rsid w:val="00FB15AB"/>
    <w:rsid w:val="00FB41CF"/>
    <w:rsid w:val="00FB4A2B"/>
    <w:rsid w:val="00FB6087"/>
    <w:rsid w:val="00FC0565"/>
    <w:rsid w:val="00FC1218"/>
    <w:rsid w:val="00FC1468"/>
    <w:rsid w:val="00FC15F4"/>
    <w:rsid w:val="00FC2C77"/>
    <w:rsid w:val="00FC4602"/>
    <w:rsid w:val="00FC785D"/>
    <w:rsid w:val="00FD134A"/>
    <w:rsid w:val="00FD35E9"/>
    <w:rsid w:val="00FD4503"/>
    <w:rsid w:val="00FD5372"/>
    <w:rsid w:val="00FE02A6"/>
    <w:rsid w:val="00FE0848"/>
    <w:rsid w:val="00FE0BB5"/>
    <w:rsid w:val="00FE4838"/>
    <w:rsid w:val="00FE4955"/>
    <w:rsid w:val="00FE5C35"/>
    <w:rsid w:val="00FE66B7"/>
    <w:rsid w:val="00FE6E98"/>
    <w:rsid w:val="00FF0DB6"/>
    <w:rsid w:val="00FF1A2C"/>
    <w:rsid w:val="00FF1FFA"/>
    <w:rsid w:val="00FF49E1"/>
    <w:rsid w:val="00FF4BC1"/>
    <w:rsid w:val="00FF5C2D"/>
    <w:rsid w:val="00FF6197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8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2AC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C01F4E"/>
    <w:rPr>
      <w:color w:val="FF00FF"/>
      <w:sz w:val="30"/>
    </w:rPr>
  </w:style>
  <w:style w:type="paragraph" w:styleId="a4">
    <w:name w:val="Date"/>
    <w:basedOn w:val="a"/>
    <w:next w:val="a"/>
    <w:rsid w:val="005A4BD0"/>
    <w:pPr>
      <w:ind w:leftChars="2500" w:left="100"/>
    </w:pPr>
  </w:style>
  <w:style w:type="paragraph" w:styleId="a5">
    <w:name w:val="Balloon Text"/>
    <w:basedOn w:val="a"/>
    <w:semiHidden/>
    <w:rsid w:val="00F40856"/>
    <w:rPr>
      <w:sz w:val="18"/>
      <w:szCs w:val="18"/>
    </w:rPr>
  </w:style>
  <w:style w:type="paragraph" w:customStyle="1" w:styleId="CharCharCharCharCharChar1Char">
    <w:name w:val=" Char Char Char Char Char Char1 Char"/>
    <w:basedOn w:val="a"/>
    <w:rsid w:val="0054336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6">
    <w:name w:val="header"/>
    <w:basedOn w:val="a"/>
    <w:link w:val="Char"/>
    <w:rsid w:val="00BD0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D08C2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footer"/>
    <w:basedOn w:val="a"/>
    <w:link w:val="Char0"/>
    <w:rsid w:val="00BD0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rsid w:val="00BD08C2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1">
    <w:name w:val="Char"/>
    <w:basedOn w:val="a"/>
    <w:autoRedefine/>
    <w:rsid w:val="00BD08C2"/>
    <w:rPr>
      <w:rFonts w:ascii="宋体" w:cs="宋体"/>
      <w:b/>
      <w:kern w:val="0"/>
      <w:sz w:val="28"/>
      <w:szCs w:val="28"/>
    </w:rPr>
  </w:style>
  <w:style w:type="paragraph" w:styleId="a8">
    <w:name w:val="Revision"/>
    <w:hidden/>
    <w:uiPriority w:val="99"/>
    <w:semiHidden/>
    <w:rsid w:val="00A7360D"/>
    <w:rPr>
      <w:kern w:val="2"/>
      <w:sz w:val="21"/>
      <w:szCs w:val="24"/>
    </w:rPr>
  </w:style>
  <w:style w:type="character" w:styleId="a9">
    <w:name w:val="Subtle Emphasis"/>
    <w:uiPriority w:val="19"/>
    <w:qFormat/>
    <w:rsid w:val="0042251F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95AB-0FBD-4D6E-BCB5-AAA5AEE2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动物营养研究所2013届研究生学位论文答辩安排</dc:title>
  <dc:creator>彭光兰</dc:creator>
  <cp:lastModifiedBy>zzz</cp:lastModifiedBy>
  <cp:revision>2</cp:revision>
  <cp:lastPrinted>2016-11-18T03:52:00Z</cp:lastPrinted>
  <dcterms:created xsi:type="dcterms:W3CDTF">2017-05-27T00:28:00Z</dcterms:created>
  <dcterms:modified xsi:type="dcterms:W3CDTF">2017-05-27T00:28:00Z</dcterms:modified>
</cp:coreProperties>
</file>